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FFF2883" w14:textId="77777777"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lastRenderedPageBreak/>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79FDB7F3" w14:textId="67573958" w:rsidR="00AF54C0" w:rsidRDefault="00AF54C0" w:rsidP="0008239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BFF3D71" w14:textId="772CD63A" w:rsidR="00AF54C0" w:rsidRDefault="00AF54C0" w:rsidP="00AF54C0">
      <w:pPr>
        <w:pStyle w:val="ListParagraph"/>
        <w:numPr>
          <w:ilvl w:val="0"/>
          <w:numId w:val="5"/>
        </w:numPr>
        <w:spacing w:before="120" w:after="120"/>
        <w:rPr>
          <w:rFonts w:ascii="Cambria" w:hAnsi="Cambria" w:cs="Cambria"/>
        </w:rPr>
      </w:pPr>
      <w:r>
        <w:rPr>
          <w:rFonts w:ascii="Cambria" w:hAnsi="Cambria" w:cs="Cambria"/>
        </w:rPr>
        <w:t>IPNNI-202</w:t>
      </w:r>
      <w:r w:rsidR="00B1336C">
        <w:rPr>
          <w:rFonts w:ascii="Cambria" w:hAnsi="Cambria" w:cs="Cambria"/>
        </w:rPr>
        <w:t>3</w:t>
      </w:r>
      <w:r>
        <w:rPr>
          <w:rFonts w:ascii="Cambria" w:hAnsi="Cambria" w:cs="Cambria"/>
        </w:rPr>
        <w:t>-00</w:t>
      </w:r>
      <w:r w:rsidR="00B1336C">
        <w:rPr>
          <w:rFonts w:ascii="Cambria" w:hAnsi="Cambria" w:cs="Cambria"/>
        </w:rPr>
        <w:t>004</w:t>
      </w:r>
      <w:r>
        <w:rPr>
          <w:rFonts w:ascii="Cambria" w:hAnsi="Cambria" w:cs="Cambria"/>
        </w:rPr>
        <w:t>R000, SMS Unwanted Message Mitigation Landscape</w:t>
      </w:r>
      <w:r w:rsidR="00CE7B63">
        <w:rPr>
          <w:rFonts w:ascii="Cambria" w:hAnsi="Cambria" w:cs="Cambria"/>
        </w:rPr>
        <w:t xml:space="preserve"> </w:t>
      </w:r>
      <w:r w:rsidR="00B1336C">
        <w:rPr>
          <w:rFonts w:ascii="Cambria" w:hAnsi="Cambria" w:cs="Cambria"/>
        </w:rPr>
        <w:t>(B</w:t>
      </w:r>
      <w:r w:rsidR="00CE7B63">
        <w:rPr>
          <w:rFonts w:ascii="Cambria" w:hAnsi="Cambria" w:cs="Cambria"/>
        </w:rPr>
        <w:t>aseline</w:t>
      </w:r>
      <w:r w:rsidR="00B1336C">
        <w:rPr>
          <w:rFonts w:ascii="Cambria" w:hAnsi="Cambria" w:cs="Cambria"/>
        </w:rPr>
        <w:t>)</w:t>
      </w:r>
    </w:p>
    <w:p w14:paraId="03E57848" w14:textId="581E9225" w:rsidR="003D7D0B" w:rsidRDefault="003D7D0B" w:rsidP="003D7D0B">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035F8E5F" w14:textId="5AE27696" w:rsidR="003D7D0B" w:rsidRPr="003D7D0B" w:rsidRDefault="003D7D0B" w:rsidP="00CC7907">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668</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5183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317</cp:revision>
  <cp:lastPrinted>2020-02-28T17:07:00Z</cp:lastPrinted>
  <dcterms:created xsi:type="dcterms:W3CDTF">2022-03-16T13:32:00Z</dcterms:created>
  <dcterms:modified xsi:type="dcterms:W3CDTF">2023-03-13T16:13:00Z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