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7CC91C4" w:rsidR="00FE0276" w:rsidRDefault="00956A9E" w:rsidP="006A4FC9">
      <w:pPr>
        <w:jc w:val="center"/>
        <w:rPr>
          <w:b/>
        </w:rPr>
      </w:pPr>
      <w:r>
        <w:rPr>
          <w:b/>
        </w:rPr>
        <w:t xml:space="preserve">Virtual Meeting </w:t>
      </w:r>
      <w:r w:rsidR="00B2668B" w:rsidRPr="00A04908">
        <w:rPr>
          <w:b/>
        </w:rPr>
        <w:t xml:space="preserve">– </w:t>
      </w:r>
      <w:r w:rsidR="00F85CE5">
        <w:rPr>
          <w:b/>
        </w:rPr>
        <w:t>Ju</w:t>
      </w:r>
      <w:r w:rsidR="00722048">
        <w:rPr>
          <w:b/>
        </w:rPr>
        <w:t xml:space="preserve">ly </w:t>
      </w:r>
      <w:r w:rsidR="0053309D">
        <w:rPr>
          <w:b/>
        </w:rPr>
        <w:t>1</w:t>
      </w:r>
      <w:r w:rsidR="00722048">
        <w:rPr>
          <w:b/>
        </w:rPr>
        <w:t>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4EA98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70569">
        <w:rPr>
          <w:rFonts w:ascii="Cambria" w:hAnsi="Cambria" w:cs="Cambria"/>
        </w:rPr>
        <w:t>81</w:t>
      </w:r>
      <w:r w:rsidRPr="00FF1EFE">
        <w:rPr>
          <w:rFonts w:ascii="Cambria" w:hAnsi="Cambria" w:cs="Cambria"/>
        </w:rPr>
        <w:t xml:space="preserve">R000, Meeting notes from the </w:t>
      </w:r>
      <w:r w:rsidR="00B3633B">
        <w:rPr>
          <w:rFonts w:ascii="Cambria" w:hAnsi="Cambria" w:cs="Cambria"/>
        </w:rPr>
        <w:t xml:space="preserve">June </w:t>
      </w:r>
      <w:r w:rsidR="00F56E08">
        <w:rPr>
          <w:rFonts w:ascii="Cambria" w:hAnsi="Cambria" w:cs="Cambria"/>
        </w:rPr>
        <w:t>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42BDC61" w14:textId="16CFD55F" w:rsidR="00F56E08" w:rsidRPr="00F56E08" w:rsidRDefault="00F56E08" w:rsidP="005942C3">
      <w:pPr>
        <w:pStyle w:val="ListParagraph"/>
        <w:numPr>
          <w:ilvl w:val="0"/>
          <w:numId w:val="5"/>
        </w:numPr>
        <w:spacing w:before="120" w:after="120"/>
        <w:rPr>
          <w:rFonts w:ascii="Cambria" w:hAnsi="Cambria"/>
        </w:rPr>
      </w:pPr>
      <w:r w:rsidRPr="00F56E08">
        <w:rPr>
          <w:rFonts w:ascii="Cambria" w:hAnsi="Cambria"/>
          <w:bCs/>
        </w:rPr>
        <w:t>Participants should come to the next meeting prepared to approv</w:t>
      </w:r>
      <w:r w:rsidR="00CC79D9">
        <w:rPr>
          <w:rFonts w:ascii="Cambria" w:hAnsi="Cambria"/>
          <w:bCs/>
        </w:rPr>
        <w:t>e</w:t>
      </w:r>
      <w:r w:rsidRPr="00F56E08">
        <w:rPr>
          <w:rFonts w:ascii="Cambria" w:hAnsi="Cambria"/>
          <w:bCs/>
        </w:rPr>
        <w:t xml:space="preserve"> the baseline for ATIS-1000080.v004, </w:t>
      </w:r>
      <w:r w:rsidRPr="00F56E08">
        <w:rPr>
          <w:rFonts w:ascii="Cambria" w:hAnsi="Cambria"/>
          <w:bCs/>
          <w:i/>
          <w:iCs/>
        </w:rPr>
        <w:t>SHAKEN Governance Model and Certificate Management,</w:t>
      </w:r>
      <w:r w:rsidRPr="00F56E08">
        <w:rPr>
          <w:rFonts w:ascii="Cambria" w:hAnsi="Cambria"/>
          <w:bCs/>
        </w:rPr>
        <w:t xml:space="preserve"> for letter ballot. </w:t>
      </w:r>
    </w:p>
    <w:p w14:paraId="7D7AEFF6" w14:textId="31D4F86D" w:rsidR="001E7574" w:rsidRDefault="004A5624" w:rsidP="005942C3">
      <w:pPr>
        <w:pStyle w:val="ListParagraph"/>
        <w:numPr>
          <w:ilvl w:val="0"/>
          <w:numId w:val="5"/>
        </w:numPr>
        <w:spacing w:before="120" w:after="120"/>
        <w:rPr>
          <w:rFonts w:ascii="Cambria" w:hAnsi="Cambria"/>
        </w:rPr>
      </w:pPr>
      <w:r w:rsidRPr="004A5624">
        <w:rPr>
          <w:rFonts w:ascii="Cambria" w:hAnsi="Cambria"/>
          <w:bCs/>
        </w:rPr>
        <w:t>Participants should come to the next meeting prepared to approv</w:t>
      </w:r>
      <w:r w:rsidR="00CC79D9">
        <w:rPr>
          <w:rFonts w:ascii="Cambria" w:hAnsi="Cambria"/>
          <w:bCs/>
        </w:rPr>
        <w:t>e</w:t>
      </w:r>
      <w:r w:rsidRPr="004A5624">
        <w:rPr>
          <w:rFonts w:ascii="Cambria" w:hAnsi="Cambria"/>
          <w:bCs/>
        </w:rPr>
        <w:t xml:space="preserve"> the </w:t>
      </w:r>
      <w:r w:rsidRPr="004A5624">
        <w:rPr>
          <w:rFonts w:ascii="Cambria" w:hAnsi="Cambria"/>
          <w:bCs/>
          <w:i/>
          <w:iCs/>
        </w:rPr>
        <w:t>Signature-based Handling of SIP RPH Assertion Verification Token Use Cases</w:t>
      </w:r>
      <w:r w:rsidRPr="004A5624">
        <w:rPr>
          <w:rFonts w:ascii="Cambria" w:hAnsi="Cambria"/>
          <w:bCs/>
        </w:rPr>
        <w:t xml:space="preserve"> baseline for letter ballot.</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0CF29B8" w14:textId="3DC1054E" w:rsidR="00C00A04" w:rsidRPr="00BB2E38" w:rsidRDefault="009E5D3E" w:rsidP="00C00A04">
      <w:pPr>
        <w:pStyle w:val="Heading1"/>
        <w:pBdr>
          <w:top w:val="none" w:sz="0" w:space="0" w:color="auto"/>
          <w:left w:val="none" w:sz="0" w:space="0" w:color="auto"/>
          <w:bottom w:val="none" w:sz="0" w:space="0" w:color="auto"/>
          <w:right w:val="none" w:sz="0" w:space="0" w:color="auto"/>
        </w:pBdr>
        <w:spacing w:before="120" w:after="120"/>
        <w:rPr>
          <w:rFonts w:cs="Cambria"/>
          <w:bCs/>
        </w:rPr>
      </w:pPr>
      <w:r>
        <w:t>PTSC-LB-251_d, draft proposed ATIS Standard, Session Initiation Protocol (SIP) Resource-Priority Header</w:t>
      </w:r>
      <w:r w:rsidR="000F30D8">
        <w:t xml:space="preserve"> </w:t>
      </w:r>
      <w:r>
        <w:t>(RPH) and Priority Header Signing in Support of Emergency Calling (ATIS-1000098)</w:t>
      </w:r>
    </w:p>
    <w:p w14:paraId="36804911" w14:textId="6D398AF6" w:rsidR="00C00A04" w:rsidRDefault="000F30D8" w:rsidP="00C00A04">
      <w:pPr>
        <w:pStyle w:val="ListParagraph"/>
        <w:numPr>
          <w:ilvl w:val="0"/>
          <w:numId w:val="5"/>
        </w:numPr>
        <w:spacing w:after="120"/>
        <w:rPr>
          <w:rFonts w:ascii="Cambria" w:hAnsi="Cambria" w:cs="Cambria"/>
          <w:bCs/>
        </w:rPr>
      </w:pPr>
      <w:r>
        <w:rPr>
          <w:rFonts w:ascii="Cambria" w:hAnsi="Cambria" w:cs="Cambria"/>
          <w:bCs/>
        </w:rPr>
        <w:t>PTSC-2021-000</w:t>
      </w:r>
      <w:r w:rsidR="00CC79D9">
        <w:rPr>
          <w:rFonts w:ascii="Cambria" w:hAnsi="Cambria" w:cs="Cambria"/>
          <w:bCs/>
        </w:rPr>
        <w:t>40</w:t>
      </w:r>
      <w:r>
        <w:rPr>
          <w:rFonts w:ascii="Cambria" w:hAnsi="Cambria" w:cs="Cambria"/>
          <w:bCs/>
        </w:rPr>
        <w:t>R000</w:t>
      </w:r>
      <w:r w:rsidR="00CC79D9">
        <w:rPr>
          <w:rFonts w:ascii="Cambria" w:hAnsi="Cambria" w:cs="Cambria"/>
          <w:bCs/>
        </w:rPr>
        <w:t xml:space="preserve"> /</w:t>
      </w:r>
      <w:r>
        <w:rPr>
          <w:rFonts w:ascii="Cambria" w:hAnsi="Cambria" w:cs="Cambria"/>
          <w:bCs/>
        </w:rPr>
        <w:t xml:space="preserve"> </w:t>
      </w:r>
      <w:r w:rsidR="00C00A04">
        <w:rPr>
          <w:rFonts w:ascii="Cambria" w:hAnsi="Cambria" w:cs="Cambria"/>
          <w:bCs/>
        </w:rPr>
        <w:t>IPNNI-2021-000</w:t>
      </w:r>
      <w:r w:rsidR="00CC79D9">
        <w:rPr>
          <w:rFonts w:ascii="Cambria" w:hAnsi="Cambria" w:cs="Cambria"/>
          <w:bCs/>
        </w:rPr>
        <w:t>79</w:t>
      </w:r>
      <w:r w:rsidR="00C00A04">
        <w:rPr>
          <w:rFonts w:ascii="Cambria" w:hAnsi="Cambria" w:cs="Cambria"/>
          <w:bCs/>
        </w:rPr>
        <w:t xml:space="preserve">R000, </w:t>
      </w:r>
      <w:r>
        <w:rPr>
          <w:rFonts w:ascii="Cambria" w:hAnsi="Cambria" w:cs="Cambria"/>
          <w:bCs/>
        </w:rPr>
        <w:t>Closing letter for PTSC-LB-251_d</w:t>
      </w:r>
    </w:p>
    <w:p w14:paraId="5394F2AE" w14:textId="66826D47" w:rsidR="0033641C" w:rsidRDefault="0033641C" w:rsidP="00C00A04">
      <w:pPr>
        <w:pStyle w:val="ListParagraph"/>
        <w:numPr>
          <w:ilvl w:val="0"/>
          <w:numId w:val="5"/>
        </w:numPr>
        <w:spacing w:after="120"/>
        <w:rPr>
          <w:rFonts w:ascii="Cambria" w:hAnsi="Cambria" w:cs="Cambria"/>
          <w:bCs/>
        </w:rPr>
      </w:pPr>
      <w:r>
        <w:rPr>
          <w:rFonts w:ascii="Cambria" w:hAnsi="Cambria" w:cs="Cambria"/>
          <w:bCs/>
        </w:rPr>
        <w:t>Neustar comments</w:t>
      </w:r>
    </w:p>
    <w:p w14:paraId="34A73474" w14:textId="39B2056C" w:rsidR="0033641C" w:rsidRPr="00F60327" w:rsidRDefault="0033641C" w:rsidP="00C00A04">
      <w:pPr>
        <w:pStyle w:val="ListParagraph"/>
        <w:numPr>
          <w:ilvl w:val="0"/>
          <w:numId w:val="5"/>
        </w:numPr>
        <w:spacing w:after="120"/>
        <w:rPr>
          <w:rFonts w:ascii="Cambria" w:hAnsi="Cambria" w:cs="Cambria"/>
          <w:bCs/>
        </w:rPr>
      </w:pPr>
      <w:r>
        <w:rPr>
          <w:rFonts w:ascii="Cambria" w:hAnsi="Cambria" w:cs="Cambria"/>
          <w:bCs/>
        </w:rPr>
        <w:t>Comcast comments</w:t>
      </w:r>
    </w:p>
    <w:p w14:paraId="07161367" w14:textId="77CCF602"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PTSC-LB-265, draft proposed ATIS Standard, </w:t>
      </w:r>
      <w:r w:rsidR="00676D09">
        <w:t>Signature-based Handling of Asserted information using toKENs (SHAKEN) (ATIS-1000074.v002)</w:t>
      </w:r>
    </w:p>
    <w:p w14:paraId="377E8089" w14:textId="51A5ACDD" w:rsidR="00D47090" w:rsidRPr="006A3676" w:rsidRDefault="00676D09" w:rsidP="005942C3">
      <w:pPr>
        <w:pStyle w:val="ListParagraph"/>
        <w:numPr>
          <w:ilvl w:val="0"/>
          <w:numId w:val="5"/>
        </w:numPr>
        <w:spacing w:after="120"/>
        <w:rPr>
          <w:rFonts w:ascii="Cambria" w:hAnsi="Cambria" w:cs="Cambria"/>
          <w:bCs/>
        </w:rPr>
      </w:pPr>
      <w:r>
        <w:rPr>
          <w:rFonts w:ascii="Cambria" w:hAnsi="Cambria" w:cs="Cambria"/>
          <w:bCs/>
        </w:rPr>
        <w:lastRenderedPageBreak/>
        <w:t>PTSC-2021-000</w:t>
      </w:r>
      <w:r w:rsidR="00900491">
        <w:rPr>
          <w:rFonts w:ascii="Cambria" w:hAnsi="Cambria" w:cs="Cambria"/>
          <w:bCs/>
        </w:rPr>
        <w:t>47</w:t>
      </w:r>
      <w:r>
        <w:rPr>
          <w:rFonts w:ascii="Cambria" w:hAnsi="Cambria" w:cs="Cambria"/>
          <w:bCs/>
        </w:rPr>
        <w:t>R00</w:t>
      </w:r>
      <w:r w:rsidR="00900491">
        <w:rPr>
          <w:rFonts w:ascii="Cambria" w:hAnsi="Cambria" w:cs="Cambria"/>
          <w:bCs/>
        </w:rPr>
        <w:t>1</w:t>
      </w:r>
      <w:r>
        <w:rPr>
          <w:rFonts w:ascii="Cambria" w:hAnsi="Cambria" w:cs="Cambria"/>
          <w:bCs/>
        </w:rPr>
        <w:t xml:space="preserve"> / </w:t>
      </w:r>
      <w:r w:rsidR="00D47090">
        <w:rPr>
          <w:rFonts w:ascii="Cambria" w:hAnsi="Cambria" w:cs="Cambria"/>
          <w:bCs/>
        </w:rPr>
        <w:t>IPNNI-2021-000</w:t>
      </w:r>
      <w:r w:rsidR="00900491">
        <w:rPr>
          <w:rFonts w:ascii="Cambria" w:hAnsi="Cambria" w:cs="Cambria"/>
          <w:bCs/>
        </w:rPr>
        <w:t>80</w:t>
      </w:r>
      <w:r w:rsidR="00D47090">
        <w:rPr>
          <w:rFonts w:ascii="Cambria" w:hAnsi="Cambria" w:cs="Cambria"/>
          <w:bCs/>
        </w:rPr>
        <w:t xml:space="preserve">R000, </w:t>
      </w:r>
      <w:r>
        <w:rPr>
          <w:rFonts w:ascii="Cambria" w:hAnsi="Cambria"/>
          <w:bCs/>
        </w:rPr>
        <w:t>Closing letter for PTSC-LB-265</w:t>
      </w:r>
    </w:p>
    <w:p w14:paraId="0D604F9C" w14:textId="77777777" w:rsidR="00B31B7D" w:rsidRDefault="00B31B7D" w:rsidP="005942C3">
      <w:pPr>
        <w:pStyle w:val="ListParagraph"/>
        <w:numPr>
          <w:ilvl w:val="0"/>
          <w:numId w:val="5"/>
        </w:numPr>
        <w:spacing w:after="120"/>
        <w:rPr>
          <w:rFonts w:ascii="Cambria" w:hAnsi="Cambria" w:cs="Cambria"/>
          <w:bCs/>
        </w:rPr>
      </w:pPr>
      <w:r>
        <w:rPr>
          <w:rFonts w:ascii="Cambria" w:hAnsi="Cambria" w:cs="Cambria"/>
          <w:bCs/>
        </w:rPr>
        <w:t>PTSC-2021-00041R000, Peraton Labs comments (informational)</w:t>
      </w:r>
    </w:p>
    <w:p w14:paraId="7372438E" w14:textId="418B058A"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PTSC-2021-00042R000, OTD comments</w:t>
      </w:r>
    </w:p>
    <w:p w14:paraId="4F529BF0" w14:textId="16C96F40"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PTSC-2021-00043R000, Ericsson comments</w:t>
      </w:r>
    </w:p>
    <w:p w14:paraId="48BDB5C7" w14:textId="37532AB8"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PTSC-2021-00044R000, Inteliquent comments</w:t>
      </w:r>
    </w:p>
    <w:p w14:paraId="0C9AB3DB" w14:textId="0E3815F1"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PTSC-2021-00045R000, Neustar comments</w:t>
      </w:r>
    </w:p>
    <w:p w14:paraId="18AE7F37" w14:textId="7F9C8CAA" w:rsidR="00FA1268" w:rsidRPr="00F60327" w:rsidRDefault="00FA1268" w:rsidP="005942C3">
      <w:pPr>
        <w:pStyle w:val="ListParagraph"/>
        <w:numPr>
          <w:ilvl w:val="0"/>
          <w:numId w:val="5"/>
        </w:numPr>
        <w:spacing w:after="120"/>
        <w:rPr>
          <w:rFonts w:ascii="Cambria" w:hAnsi="Cambria" w:cs="Cambria"/>
          <w:bCs/>
        </w:rPr>
      </w:pPr>
      <w:r>
        <w:rPr>
          <w:rFonts w:ascii="Cambria" w:hAnsi="Cambria" w:cs="Cambria"/>
          <w:bCs/>
        </w:rPr>
        <w:t>PTSC-2021-00046R000, Comcast comments</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3274533B"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sidR="00B66EBD">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6E347131" w14:textId="7AA69749" w:rsidR="009A7294" w:rsidRDefault="009A7294" w:rsidP="009A7294">
      <w:pPr>
        <w:pStyle w:val="ListParagraph"/>
        <w:numPr>
          <w:ilvl w:val="0"/>
          <w:numId w:val="5"/>
        </w:numPr>
        <w:spacing w:before="120" w:after="120"/>
        <w:rPr>
          <w:rFonts w:ascii="Cambria" w:hAnsi="Cambria" w:cs="Cambria"/>
        </w:rPr>
      </w:pPr>
      <w:r w:rsidRPr="00674D35">
        <w:rPr>
          <w:rFonts w:ascii="Cambria" w:hAnsi="Cambria" w:cs="Cambria"/>
        </w:rPr>
        <w:t>IPNNI-2021-000</w:t>
      </w:r>
      <w:r w:rsidR="002B6BE3">
        <w:rPr>
          <w:rFonts w:ascii="Cambria" w:hAnsi="Cambria" w:cs="Cambria"/>
        </w:rPr>
        <w:t>44</w:t>
      </w:r>
      <w:r w:rsidRPr="00674D35">
        <w:rPr>
          <w:rFonts w:ascii="Cambria" w:hAnsi="Cambria" w:cs="Cambria"/>
        </w:rPr>
        <w:t>R00</w:t>
      </w:r>
      <w:r w:rsidR="002B6BE3">
        <w:rPr>
          <w:rFonts w:ascii="Cambria" w:hAnsi="Cambria" w:cs="Cambria"/>
        </w:rPr>
        <w:t>4</w:t>
      </w:r>
      <w:r w:rsidRPr="00674D35">
        <w:rPr>
          <w:rFonts w:ascii="Cambria" w:hAnsi="Cambria" w:cs="Cambria"/>
        </w:rPr>
        <w:t xml:space="preserve">, </w:t>
      </w:r>
      <w:r w:rsidR="002B6BE3">
        <w:rPr>
          <w:rFonts w:ascii="Cambria" w:hAnsi="Cambria" w:cs="Cambria"/>
        </w:rPr>
        <w:t>Proposed updates to ATIS-1000085.v003 to align with “div” RFC</w:t>
      </w:r>
      <w:r w:rsidRPr="00674D35">
        <w:rPr>
          <w:rFonts w:ascii="Cambria" w:hAnsi="Cambria" w:cs="Cambria"/>
        </w:rPr>
        <w:t xml:space="preserve">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018AE24B"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1A76505B" w:rsidR="00FD1765" w:rsidRPr="00596E14" w:rsidRDefault="00FD1765" w:rsidP="00FD1765">
      <w:pPr>
        <w:pStyle w:val="ListParagraph"/>
        <w:numPr>
          <w:ilvl w:val="0"/>
          <w:numId w:val="5"/>
        </w:numPr>
        <w:spacing w:after="120"/>
        <w:rPr>
          <w:rFonts w:ascii="Cambria" w:hAnsi="Cambria" w:cs="Cambria"/>
          <w:bCs/>
        </w:rPr>
      </w:pPr>
      <w:r w:rsidRPr="00477C7C">
        <w:rPr>
          <w:rFonts w:ascii="Cambria" w:hAnsi="Cambria"/>
        </w:rPr>
        <w:t>IPNNI-2021-00056R00</w:t>
      </w:r>
      <w:r w:rsidR="00696447">
        <w:rPr>
          <w:rFonts w:ascii="Cambria" w:hAnsi="Cambria"/>
        </w:rPr>
        <w:t>2</w:t>
      </w:r>
      <w:r w:rsidRPr="00477C7C">
        <w:rPr>
          <w:rFonts w:ascii="Cambria" w:hAnsi="Cambria"/>
        </w:rPr>
        <w:t>, Baseline Text for Draft ATIS Standard on SIP RPH Signing using PASSporT Tokens (baseline)</w:t>
      </w:r>
    </w:p>
    <w:p w14:paraId="2FF7BE93" w14:textId="1299FA40" w:rsidR="00596E14" w:rsidRPr="005D2850"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3</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w:t>
      </w:r>
    </w:p>
    <w:p w14:paraId="47F57E36" w14:textId="72B9D89B" w:rsidR="00596E14" w:rsidRPr="00596E14" w:rsidRDefault="00596E14" w:rsidP="00596E14">
      <w:pPr>
        <w:pStyle w:val="ListParagraph"/>
        <w:numPr>
          <w:ilvl w:val="0"/>
          <w:numId w:val="5"/>
        </w:numPr>
        <w:spacing w:after="120"/>
        <w:rPr>
          <w:rFonts w:ascii="Cambria" w:hAnsi="Cambria" w:cs="Cambria"/>
          <w:bCs/>
        </w:rPr>
      </w:pPr>
      <w:r w:rsidRPr="00477C7C">
        <w:rPr>
          <w:rFonts w:ascii="Cambria" w:hAnsi="Cambria"/>
        </w:rPr>
        <w:lastRenderedPageBreak/>
        <w:t>IPNNI-2021-00056R00</w:t>
      </w:r>
      <w:r>
        <w:rPr>
          <w:rFonts w:ascii="Cambria" w:hAnsi="Cambria"/>
        </w:rPr>
        <w:t>4</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0AE63E21" w14:textId="401CEE6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0F37F60" w14:textId="5C1FF840" w:rsidR="00E16935" w:rsidRPr="00E16935" w:rsidRDefault="00E16935" w:rsidP="00E16935">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83</w:t>
      </w:r>
      <w:r w:rsidRPr="008066F6">
        <w:rPr>
          <w:rFonts w:ascii="Cambria" w:hAnsi="Cambria"/>
        </w:rPr>
        <w:t>R0</w:t>
      </w:r>
      <w:r>
        <w:rPr>
          <w:rFonts w:ascii="Cambria" w:hAnsi="Cambria"/>
        </w:rPr>
        <w:t>0</w:t>
      </w:r>
      <w:r>
        <w:rPr>
          <w:rFonts w:ascii="Cambria" w:hAnsi="Cambria"/>
        </w:rPr>
        <w:t>0</w:t>
      </w:r>
      <w:r w:rsidRPr="00DE78CB">
        <w:rPr>
          <w:rFonts w:ascii="Cambria" w:hAnsi="Cambria"/>
        </w:rPr>
        <w:t xml:space="preserve">, </w:t>
      </w:r>
      <w:r>
        <w:rPr>
          <w:rFonts w:ascii="Cambria" w:hAnsi="Cambria"/>
        </w:rPr>
        <w:t>Retargeting without “div”</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9A3A65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AA3BFE">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15C2C55" w:rsidR="0023162B" w:rsidRDefault="00AA3BFE"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D1FE" w14:textId="77777777" w:rsidR="00D305E3" w:rsidRDefault="00D305E3">
      <w:r>
        <w:separator/>
      </w:r>
    </w:p>
  </w:endnote>
  <w:endnote w:type="continuationSeparator" w:id="0">
    <w:p w14:paraId="1AE653C2" w14:textId="77777777" w:rsidR="00D305E3" w:rsidRDefault="00D305E3">
      <w:r>
        <w:continuationSeparator/>
      </w:r>
    </w:p>
  </w:endnote>
  <w:endnote w:type="continuationNotice" w:id="1">
    <w:p w14:paraId="4682FE3D" w14:textId="77777777" w:rsidR="00D305E3" w:rsidRDefault="00D3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4109" w14:textId="77777777" w:rsidR="00D305E3" w:rsidRDefault="00D305E3">
      <w:r>
        <w:separator/>
      </w:r>
    </w:p>
  </w:footnote>
  <w:footnote w:type="continuationSeparator" w:id="0">
    <w:p w14:paraId="78EF5CC8" w14:textId="77777777" w:rsidR="00D305E3" w:rsidRDefault="00D305E3">
      <w:r>
        <w:continuationSeparator/>
      </w:r>
    </w:p>
  </w:footnote>
  <w:footnote w:type="continuationNotice" w:id="1">
    <w:p w14:paraId="2708399B" w14:textId="77777777" w:rsidR="00D305E3" w:rsidRDefault="00D30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pt;height:1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7568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153</cp:revision>
  <cp:lastPrinted>2020-02-28T17:07:00Z</cp:lastPrinted>
  <dcterms:created xsi:type="dcterms:W3CDTF">2021-04-29T13:16:00Z</dcterms:created>
  <dcterms:modified xsi:type="dcterms:W3CDTF">2021-07-09T17:37:00Z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