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0E517C89" w14:textId="71A5D337" w:rsidR="004204AB" w:rsidRDefault="00BF0F8E" w:rsidP="006A4FC9">
      <w:pPr>
        <w:jc w:val="center"/>
        <w:rPr>
          <w:b/>
        </w:rPr>
      </w:pPr>
      <w:r>
        <w:rPr>
          <w:b/>
        </w:rPr>
        <w:t>January 20</w:t>
      </w:r>
      <w:r w:rsidR="004204AB">
        <w:rPr>
          <w:b/>
        </w:rPr>
        <w:t>, 202</w:t>
      </w:r>
      <w:r w:rsidR="00281E59">
        <w:rPr>
          <w:b/>
        </w:rPr>
        <w:t>1</w:t>
      </w:r>
      <w:r w:rsidR="004204AB">
        <w:rPr>
          <w:b/>
        </w:rPr>
        <w:t xml:space="preserve"> | 11am-3pm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ED2D18"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780969">
        <w:rPr>
          <w:rFonts w:ascii="Cambria" w:hAnsi="Cambria"/>
        </w:rPr>
        <w:t>5</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41F562D1" w14:textId="38999B33" w:rsidR="00ED2D18" w:rsidRPr="007359D1" w:rsidRDefault="00ED2D18" w:rsidP="00ED2D18">
      <w:pPr>
        <w:pStyle w:val="ListParagraph"/>
        <w:numPr>
          <w:ilvl w:val="0"/>
          <w:numId w:val="5"/>
        </w:numPr>
        <w:spacing w:before="120" w:after="120"/>
        <w:rPr>
          <w:rFonts w:ascii="Cambria" w:hAnsi="Cambria" w:cs="Cambria"/>
          <w:bCs/>
        </w:rPr>
      </w:pPr>
      <w:r w:rsidRPr="00751763">
        <w:rPr>
          <w:rFonts w:ascii="Cambria" w:hAnsi="Cambria"/>
        </w:rPr>
        <w:lastRenderedPageBreak/>
        <w:t>IPNNI-2020-00008R0</w:t>
      </w:r>
      <w:r>
        <w:rPr>
          <w:rFonts w:ascii="Cambria" w:hAnsi="Cambria"/>
        </w:rPr>
        <w:t>16</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6ACC7D72" w14:textId="39A8EB5B" w:rsidR="00ED2D18" w:rsidRPr="00143EBA" w:rsidRDefault="00ED2D18" w:rsidP="00ED2D18">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17</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059D262" w14:textId="3DB06F75" w:rsidR="00143EBA" w:rsidRPr="00C91BE3" w:rsidRDefault="00143EBA" w:rsidP="00ED2D18">
      <w:pPr>
        <w:pStyle w:val="ListParagraph"/>
        <w:numPr>
          <w:ilvl w:val="0"/>
          <w:numId w:val="5"/>
        </w:numPr>
        <w:spacing w:before="120" w:after="120"/>
        <w:rPr>
          <w:rFonts w:ascii="Cambria" w:hAnsi="Cambria" w:cs="Cambria"/>
          <w:bCs/>
        </w:rPr>
      </w:pPr>
      <w:r>
        <w:rPr>
          <w:rFonts w:ascii="Cambria" w:hAnsi="Cambria"/>
        </w:rPr>
        <w:t>IPNNI-2021-00005R000, Proposed changes to ATIS-1000074.v002</w:t>
      </w:r>
      <w:r w:rsidR="005D0548">
        <w:rPr>
          <w:rFonts w:ascii="Cambria" w:hAnsi="Cambria"/>
        </w:rPr>
        <w:t>: changing SPID to SPC</w:t>
      </w:r>
    </w:p>
    <w:p w14:paraId="34B0A3A9" w14:textId="71FF802C" w:rsidR="00C91BE3" w:rsidRPr="00ED2D18" w:rsidRDefault="00C91BE3" w:rsidP="00ED2D18">
      <w:pPr>
        <w:pStyle w:val="ListParagraph"/>
        <w:numPr>
          <w:ilvl w:val="0"/>
          <w:numId w:val="5"/>
        </w:numPr>
        <w:spacing w:before="120" w:after="120"/>
        <w:rPr>
          <w:rFonts w:ascii="Cambria" w:hAnsi="Cambria" w:cs="Cambria"/>
          <w:bCs/>
        </w:rPr>
      </w:pPr>
      <w:r>
        <w:rPr>
          <w:rFonts w:ascii="Cambria" w:hAnsi="Cambria" w:cs="Cambria"/>
          <w:bCs/>
        </w:rPr>
        <w:t xml:space="preserve">IPNNI-2021-00007R000, </w:t>
      </w:r>
      <w:r w:rsidRPr="00C91BE3">
        <w:rPr>
          <w:rFonts w:ascii="Cambria" w:hAnsi="Cambria" w:cs="Cambria"/>
          <w:bCs/>
        </w:rPr>
        <w:t>IPNNI-2021-00007R000, Proposed modifications to the text in clause 5.3.4 of ATIS-1000074 v002 (SHAKEN) on Call Validation Treatment (CVT) handling of National Security / Emergency Preparedness Priority Service (NS/EP PS) calls</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804080"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29E8EEE8" w14:textId="1E06F9C2" w:rsidR="00804080" w:rsidRPr="004E3CE8"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8</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7BDB5F6E" w14:textId="29DF803D" w:rsidR="00804080" w:rsidRPr="00B01757"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9</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7E4776F4" w14:textId="518986DB" w:rsidR="00B01757" w:rsidRPr="00804080" w:rsidRDefault="00B01757" w:rsidP="00804080">
      <w:pPr>
        <w:pStyle w:val="ListParagraph"/>
        <w:numPr>
          <w:ilvl w:val="0"/>
          <w:numId w:val="5"/>
        </w:numPr>
        <w:spacing w:after="120"/>
        <w:rPr>
          <w:rFonts w:ascii="Cambria" w:hAnsi="Cambria" w:cs="Cambria"/>
          <w:bCs/>
        </w:rPr>
      </w:pPr>
      <w:r>
        <w:rPr>
          <w:rFonts w:ascii="Cambria" w:hAnsi="Cambria"/>
          <w:bCs/>
        </w:rPr>
        <w:t>IPNNI-2020-00</w:t>
      </w:r>
      <w:r w:rsidR="00B83411">
        <w:rPr>
          <w:rFonts w:ascii="Cambria" w:hAnsi="Cambria"/>
          <w:bCs/>
        </w:rPr>
        <w:t xml:space="preserve">170R000, </w:t>
      </w:r>
      <w:r w:rsidR="006F087C">
        <w:rPr>
          <w:rFonts w:ascii="Cambria" w:hAnsi="Cambria"/>
          <w:bCs/>
        </w:rPr>
        <w:t>Letter ballot prep baseline clean-up</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lastRenderedPageBreak/>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0D759D41" w14:textId="530D0BC0" w:rsidR="003119D1" w:rsidRPr="001E3F65" w:rsidRDefault="003119D1" w:rsidP="003119D1">
      <w:pPr>
        <w:pStyle w:val="ListParagraph"/>
        <w:numPr>
          <w:ilvl w:val="0"/>
          <w:numId w:val="5"/>
        </w:numPr>
        <w:spacing w:after="120"/>
        <w:rPr>
          <w:rFonts w:ascii="Cambria" w:hAnsi="Cambria" w:cs="Cambria"/>
          <w:bCs/>
        </w:rPr>
      </w:pPr>
      <w:r w:rsidRPr="00277727">
        <w:rPr>
          <w:rFonts w:ascii="Cambria" w:hAnsi="Cambria"/>
        </w:rPr>
        <w:t>IPNNI-2020-00010R01</w:t>
      </w:r>
      <w:r>
        <w:rPr>
          <w:rFonts w:ascii="Cambria" w:hAnsi="Cambria"/>
        </w:rPr>
        <w:t>2</w:t>
      </w:r>
      <w:r w:rsidRPr="00277727">
        <w:rPr>
          <w:rFonts w:ascii="Cambria" w:hAnsi="Cambria"/>
        </w:rPr>
        <w:t>, Session Initiation Protocol (SIP) Resource-Priority Header (RPH) Signing in Support of Emergency Calling (</w:t>
      </w:r>
      <w:r>
        <w:rPr>
          <w:rFonts w:ascii="Cambria" w:hAnsi="Cambria"/>
        </w:rPr>
        <w:t>revmarked</w:t>
      </w:r>
      <w:r w:rsidRPr="00277727">
        <w:rPr>
          <w:rFonts w:ascii="Cambria" w:hAnsi="Cambria"/>
        </w:rPr>
        <w:t>)</w:t>
      </w:r>
    </w:p>
    <w:p w14:paraId="75710FBC" w14:textId="7952A9E5" w:rsidR="003119D1" w:rsidRPr="001A7ADB" w:rsidRDefault="003119D1" w:rsidP="00CF5F47">
      <w:pPr>
        <w:pStyle w:val="ListParagraph"/>
        <w:numPr>
          <w:ilvl w:val="0"/>
          <w:numId w:val="5"/>
        </w:numPr>
        <w:spacing w:after="120"/>
        <w:rPr>
          <w:rFonts w:ascii="Cambria" w:hAnsi="Cambria" w:cs="Cambria"/>
          <w:bCs/>
        </w:rPr>
      </w:pPr>
      <w:r w:rsidRPr="003119D1">
        <w:rPr>
          <w:rFonts w:ascii="Cambria" w:hAnsi="Cambria"/>
        </w:rPr>
        <w:t>IPNNI-2020-00010R011</w:t>
      </w:r>
      <w:r>
        <w:rPr>
          <w:rFonts w:ascii="Cambria" w:hAnsi="Cambria"/>
        </w:rPr>
        <w:t>3</w:t>
      </w:r>
      <w:r w:rsidRPr="003119D1">
        <w:rPr>
          <w:rFonts w:ascii="Cambria" w:hAnsi="Cambria"/>
        </w:rPr>
        <w:t>, Session Initiation Protocol (SIP) Resource-Priority Header (RPH) Signing in Support of Emergency Calling (</w:t>
      </w:r>
      <w:r>
        <w:rPr>
          <w:rFonts w:ascii="Cambria" w:hAnsi="Cambria"/>
        </w:rPr>
        <w:t>clean</w:t>
      </w:r>
      <w:r w:rsidRPr="003119D1">
        <w:rPr>
          <w:rFonts w:ascii="Cambria" w:hAnsi="Cambria"/>
        </w:rPr>
        <w:t>)</w:t>
      </w:r>
    </w:p>
    <w:p w14:paraId="734CBFFB" w14:textId="4D9B9D1C" w:rsidR="001A7ADB" w:rsidRPr="004657ED" w:rsidRDefault="001A7ADB" w:rsidP="00CF5F47">
      <w:pPr>
        <w:pStyle w:val="ListParagraph"/>
        <w:numPr>
          <w:ilvl w:val="0"/>
          <w:numId w:val="5"/>
        </w:numPr>
        <w:spacing w:after="120"/>
        <w:rPr>
          <w:rFonts w:ascii="Cambria" w:hAnsi="Cambria" w:cs="Cambria"/>
        </w:rPr>
      </w:pPr>
      <w:r w:rsidRPr="004657ED">
        <w:rPr>
          <w:rFonts w:ascii="Cambria" w:hAnsi="Cambria"/>
        </w:rPr>
        <w:t>IPNNI-2021-00003R000</w:t>
      </w:r>
      <w:r w:rsidR="002F1880" w:rsidRPr="004657ED">
        <w:rPr>
          <w:rFonts w:ascii="Cambria" w:hAnsi="Cambria"/>
        </w:rPr>
        <w:t xml:space="preserve">, </w:t>
      </w:r>
      <w:r w:rsidR="004657ED" w:rsidRPr="004657ED">
        <w:rPr>
          <w:rFonts w:ascii="Cambria" w:hAnsi="Cambria"/>
        </w:rPr>
        <w:t>Proposed Updates to the Baseline on SIP RPH and Priority Header Signing in Support of Emergency Services</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013CF577" w:rsidR="006D6588" w:rsidRPr="00225CD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1AA18031" w14:textId="6EDD74B3" w:rsidR="00225CDF" w:rsidRDefault="00225CDF" w:rsidP="005942C3">
      <w:pPr>
        <w:pStyle w:val="ListParagraph"/>
        <w:numPr>
          <w:ilvl w:val="0"/>
          <w:numId w:val="5"/>
        </w:numPr>
        <w:spacing w:before="120" w:after="120"/>
        <w:rPr>
          <w:rFonts w:ascii="Cambria" w:hAnsi="Cambria"/>
        </w:rPr>
      </w:pPr>
      <w:r w:rsidRPr="00225CDF">
        <w:rPr>
          <w:rFonts w:ascii="Cambria" w:hAnsi="Cambria"/>
        </w:rPr>
        <w:t xml:space="preserve">IPNNI-2021-00004R000, </w:t>
      </w:r>
      <w:proofErr w:type="spellStart"/>
      <w:r w:rsidRPr="00225CDF">
        <w:rPr>
          <w:rFonts w:ascii="Cambria" w:hAnsi="Cambria"/>
        </w:rPr>
        <w:t>LEveraging</w:t>
      </w:r>
      <w:proofErr w:type="spellEnd"/>
      <w:r w:rsidRPr="00225CDF">
        <w:rPr>
          <w:rFonts w:ascii="Cambria" w:hAnsi="Cambria"/>
        </w:rPr>
        <w:t xml:space="preserve"> Model for Originating </w:t>
      </w:r>
      <w:proofErr w:type="spellStart"/>
      <w:r w:rsidRPr="00225CDF">
        <w:rPr>
          <w:rFonts w:ascii="Cambria" w:hAnsi="Cambria"/>
        </w:rPr>
        <w:t>eNtity</w:t>
      </w:r>
      <w:proofErr w:type="spellEnd"/>
      <w:r w:rsidRPr="00225CDF">
        <w:rPr>
          <w:rFonts w:ascii="Cambria" w:hAnsi="Cambria"/>
        </w:rPr>
        <w:t xml:space="preserve"> Authentication – full </w:t>
      </w:r>
      <w:proofErr w:type="spellStart"/>
      <w:r w:rsidRPr="00225CDF">
        <w:rPr>
          <w:rFonts w:ascii="Cambria" w:hAnsi="Cambria"/>
        </w:rPr>
        <w:t>aTtestation</w:t>
      </w:r>
      <w:proofErr w:type="spellEnd"/>
      <w:r w:rsidRPr="00225CDF">
        <w:rPr>
          <w:rFonts w:ascii="Cambria" w:hAnsi="Cambria"/>
        </w:rPr>
        <w:t xml:space="preserve"> </w:t>
      </w:r>
      <w:proofErr w:type="gramStart"/>
      <w:r w:rsidRPr="00225CDF">
        <w:rPr>
          <w:rFonts w:ascii="Cambria" w:hAnsi="Cambria"/>
        </w:rPr>
        <w:t>With</w:t>
      </w:r>
      <w:proofErr w:type="gramEnd"/>
      <w:r w:rsidRPr="00225CDF">
        <w:rPr>
          <w:rFonts w:ascii="Cambria" w:hAnsi="Cambria"/>
        </w:rPr>
        <w:t xml:space="preserve"> an entity Identity in a Secure Token (LEMON TWIST) (revmarked)</w:t>
      </w:r>
    </w:p>
    <w:p w14:paraId="40D2FAD4" w14:textId="2AD5E8D8" w:rsidR="00D77D1F" w:rsidRPr="00D77D1F" w:rsidRDefault="00D77D1F" w:rsidP="00D77D1F">
      <w:pPr>
        <w:pStyle w:val="ListParagraph"/>
        <w:numPr>
          <w:ilvl w:val="0"/>
          <w:numId w:val="5"/>
        </w:numPr>
        <w:spacing w:before="120" w:after="120"/>
        <w:rPr>
          <w:rFonts w:ascii="Cambria" w:hAnsi="Cambria"/>
        </w:rPr>
      </w:pPr>
      <w:r w:rsidRPr="00225CDF">
        <w:rPr>
          <w:rFonts w:ascii="Cambria" w:hAnsi="Cambria"/>
        </w:rPr>
        <w:t>IPNNI-2021-00004R00</w:t>
      </w:r>
      <w:r>
        <w:rPr>
          <w:rFonts w:ascii="Cambria" w:hAnsi="Cambria"/>
        </w:rPr>
        <w:t>1</w:t>
      </w:r>
      <w:r w:rsidRPr="00225CDF">
        <w:rPr>
          <w:rFonts w:ascii="Cambria" w:hAnsi="Cambria"/>
        </w:rPr>
        <w:t xml:space="preserve">, </w:t>
      </w:r>
      <w:proofErr w:type="spellStart"/>
      <w:r w:rsidRPr="00225CDF">
        <w:rPr>
          <w:rFonts w:ascii="Cambria" w:hAnsi="Cambria"/>
        </w:rPr>
        <w:t>LEveraging</w:t>
      </w:r>
      <w:proofErr w:type="spellEnd"/>
      <w:r w:rsidRPr="00225CDF">
        <w:rPr>
          <w:rFonts w:ascii="Cambria" w:hAnsi="Cambria"/>
        </w:rPr>
        <w:t xml:space="preserve"> Model for Originating </w:t>
      </w:r>
      <w:proofErr w:type="spellStart"/>
      <w:r w:rsidRPr="00225CDF">
        <w:rPr>
          <w:rFonts w:ascii="Cambria" w:hAnsi="Cambria"/>
        </w:rPr>
        <w:t>eNtity</w:t>
      </w:r>
      <w:proofErr w:type="spellEnd"/>
      <w:r w:rsidRPr="00225CDF">
        <w:rPr>
          <w:rFonts w:ascii="Cambria" w:hAnsi="Cambria"/>
        </w:rPr>
        <w:t xml:space="preserve"> Authentication – full </w:t>
      </w:r>
      <w:proofErr w:type="spellStart"/>
      <w:r w:rsidRPr="00225CDF">
        <w:rPr>
          <w:rFonts w:ascii="Cambria" w:hAnsi="Cambria"/>
        </w:rPr>
        <w:t>aTtestation</w:t>
      </w:r>
      <w:proofErr w:type="spellEnd"/>
      <w:r w:rsidRPr="00225CDF">
        <w:rPr>
          <w:rFonts w:ascii="Cambria" w:hAnsi="Cambria"/>
        </w:rPr>
        <w:t xml:space="preserve"> </w:t>
      </w:r>
      <w:proofErr w:type="gramStart"/>
      <w:r w:rsidRPr="00225CDF">
        <w:rPr>
          <w:rFonts w:ascii="Cambria" w:hAnsi="Cambria"/>
        </w:rPr>
        <w:t>With</w:t>
      </w:r>
      <w:proofErr w:type="gramEnd"/>
      <w:r w:rsidRPr="00225CDF">
        <w:rPr>
          <w:rFonts w:ascii="Cambria" w:hAnsi="Cambria"/>
        </w:rPr>
        <w:t xml:space="preserve"> an entity Identity in a Secure Token (LEMON TWIST) (</w:t>
      </w:r>
      <w:r>
        <w:rPr>
          <w:rFonts w:ascii="Cambria" w:hAnsi="Cambria"/>
        </w:rPr>
        <w:t>clean</w:t>
      </w:r>
      <w:r w:rsidRPr="00225CDF">
        <w:rPr>
          <w:rFonts w:ascii="Cambria" w:hAnsi="Cambria"/>
        </w:rPr>
        <w:t>)</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0E703B">
        <w:rPr>
          <w:rFonts w:ascii="Cambria" w:hAnsi="Cambria" w:cs="Cambria"/>
        </w:rPr>
        <w:t>4</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34E755A5" w14:textId="07AE3715" w:rsidR="00E31657" w:rsidRPr="009A6661" w:rsidRDefault="00D6671D" w:rsidP="00FB1794">
      <w:pPr>
        <w:pStyle w:val="ListParagraph"/>
        <w:numPr>
          <w:ilvl w:val="0"/>
          <w:numId w:val="5"/>
        </w:numPr>
        <w:spacing w:before="120" w:after="120"/>
        <w:rPr>
          <w:rFonts w:ascii="Cambria" w:hAnsi="Cambria" w:cs="Cambria"/>
        </w:rPr>
      </w:pPr>
      <w:r>
        <w:rPr>
          <w:rFonts w:ascii="Cambria" w:hAnsi="Cambria" w:cs="Cambria"/>
        </w:rPr>
        <w:lastRenderedPageBreak/>
        <w:t xml:space="preserve">IPNNI-2021-00002R000, </w:t>
      </w:r>
      <w:r w:rsidR="00A704AB" w:rsidRPr="00DB4B03">
        <w:rPr>
          <w:rFonts w:ascii="Cambria" w:hAnsi="Cambria" w:cs="Cambria"/>
        </w:rPr>
        <w:t>Revision to ATIS-1000089, Study of Full Attestation Alternatives for Enterprises and Business Entities with Multi-Homing and Other Arrangements</w:t>
      </w:r>
      <w:r w:rsidR="00A704AB">
        <w:rPr>
          <w:rFonts w:ascii="Cambria" w:hAnsi="Cambria" w:cs="Cambria"/>
        </w:rPr>
        <w:t xml:space="preserve"> </w:t>
      </w:r>
      <w:r w:rsidR="00864B29">
        <w:rPr>
          <w:rFonts w:ascii="Cambria" w:hAnsi="Cambria" w:cs="Cambria"/>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700E52" w:rsidRDefault="00C1366A" w:rsidP="00C1366A">
      <w:pPr>
        <w:pStyle w:val="ListParagraph"/>
        <w:numPr>
          <w:ilvl w:val="0"/>
          <w:numId w:val="5"/>
        </w:numPr>
        <w:spacing w:before="120" w:after="120"/>
        <w:rPr>
          <w:rFonts w:ascii="Cambria" w:hAnsi="Cambria" w:cs="Cambria"/>
        </w:rPr>
      </w:pPr>
      <w:r w:rsidRPr="00700E52">
        <w:rPr>
          <w:rFonts w:ascii="Cambria" w:hAnsi="Cambria" w:cs="Cambria"/>
        </w:rPr>
        <w:t>IPNNI-2020-00165R000, VoIP Interconnection over the Public Internet</w:t>
      </w:r>
    </w:p>
    <w:p w14:paraId="2EA86DFF" w14:textId="102C11E7" w:rsidR="00C1366A" w:rsidRDefault="00C1366A" w:rsidP="00082391">
      <w:pPr>
        <w:pStyle w:val="Heading1"/>
        <w:pBdr>
          <w:top w:val="none" w:sz="0" w:space="0" w:color="auto"/>
          <w:left w:val="none" w:sz="0" w:space="0" w:color="auto"/>
          <w:bottom w:val="none" w:sz="0" w:space="0" w:color="auto"/>
          <w:right w:val="none" w:sz="0" w:space="0" w:color="auto"/>
        </w:pBdr>
        <w:spacing w:before="240"/>
      </w:pPr>
      <w:r>
        <w:t>SHAKEN AUTHORITY MODELS</w:t>
      </w:r>
    </w:p>
    <w:p w14:paraId="6F444EA6" w14:textId="77777777" w:rsidR="00C1366A" w:rsidRPr="00800C35" w:rsidRDefault="00C1366A" w:rsidP="00C1366A">
      <w:pPr>
        <w:pStyle w:val="ListParagraph"/>
        <w:numPr>
          <w:ilvl w:val="0"/>
          <w:numId w:val="5"/>
        </w:numPr>
        <w:spacing w:before="120" w:after="120"/>
        <w:rPr>
          <w:rFonts w:ascii="Cambria" w:hAnsi="Cambria" w:cs="Cambria"/>
        </w:rPr>
      </w:pPr>
      <w:r w:rsidRPr="00800C35">
        <w:rPr>
          <w:rFonts w:ascii="Cambria" w:hAnsi="Cambria" w:cs="Cambria"/>
        </w:rPr>
        <w:t>IPNNI-2020-00166R000, Signature-based Handling of Asserted information using toKENs (SHAKEN): Authority models</w:t>
      </w:r>
    </w:p>
    <w:p w14:paraId="7B0D4011" w14:textId="2F00EFEC" w:rsidR="00090684" w:rsidRDefault="00090684" w:rsidP="00090684">
      <w:pPr>
        <w:pStyle w:val="Heading1"/>
        <w:pBdr>
          <w:top w:val="none" w:sz="0" w:space="0" w:color="auto"/>
          <w:left w:val="none" w:sz="0" w:space="0" w:color="auto"/>
          <w:bottom w:val="none" w:sz="0" w:space="0" w:color="auto"/>
          <w:right w:val="none" w:sz="0" w:space="0" w:color="auto"/>
        </w:pBdr>
        <w:spacing w:before="240"/>
      </w:pPr>
      <w:r>
        <w:t xml:space="preserve">ATIS-1000080.v003, </w:t>
      </w:r>
      <w:r w:rsidR="00CC4922">
        <w:t>SHAKEN GOVERNANCE MODEL AND CERTIFICATE MANAGEMENT</w:t>
      </w:r>
    </w:p>
    <w:p w14:paraId="465FD30C" w14:textId="1C5D68AD" w:rsidR="00090684" w:rsidRPr="00800C35" w:rsidRDefault="00090684" w:rsidP="00090684">
      <w:pPr>
        <w:pStyle w:val="ListParagraph"/>
        <w:numPr>
          <w:ilvl w:val="0"/>
          <w:numId w:val="5"/>
        </w:numPr>
        <w:spacing w:before="120" w:after="120"/>
        <w:rPr>
          <w:rFonts w:ascii="Cambria" w:hAnsi="Cambria" w:cs="Cambria"/>
        </w:rPr>
      </w:pPr>
      <w:r w:rsidRPr="00800C35">
        <w:rPr>
          <w:rFonts w:ascii="Cambria" w:hAnsi="Cambria" w:cs="Cambria"/>
        </w:rPr>
        <w:t>IPNNI-202</w:t>
      </w:r>
      <w:r>
        <w:rPr>
          <w:rFonts w:ascii="Cambria" w:hAnsi="Cambria" w:cs="Cambria"/>
        </w:rPr>
        <w:t>1</w:t>
      </w:r>
      <w:r w:rsidRPr="00800C35">
        <w:rPr>
          <w:rFonts w:ascii="Cambria" w:hAnsi="Cambria" w:cs="Cambria"/>
        </w:rPr>
        <w:t>-00</w:t>
      </w:r>
      <w:r>
        <w:rPr>
          <w:rFonts w:ascii="Cambria" w:hAnsi="Cambria" w:cs="Cambria"/>
        </w:rPr>
        <w:t>006</w:t>
      </w:r>
      <w:r w:rsidRPr="00800C35">
        <w:rPr>
          <w:rFonts w:ascii="Cambria" w:hAnsi="Cambria" w:cs="Cambria"/>
        </w:rPr>
        <w:t xml:space="preserve">R000, </w:t>
      </w:r>
      <w:r w:rsidR="004667E0">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EE94710" w14:textId="433A701C" w:rsidR="00A4474A" w:rsidRDefault="00A4474A" w:rsidP="00A4474A">
      <w:pPr>
        <w:pStyle w:val="ListParagraph"/>
        <w:numPr>
          <w:ilvl w:val="0"/>
          <w:numId w:val="5"/>
        </w:numPr>
        <w:spacing w:before="120" w:after="120"/>
        <w:rPr>
          <w:rFonts w:ascii="Cambria" w:hAnsi="Cambria" w:cs="Cambria"/>
        </w:rPr>
      </w:pPr>
      <w:r w:rsidRPr="00800C35">
        <w:rPr>
          <w:rFonts w:ascii="Cambria" w:hAnsi="Cambria" w:cs="Cambria"/>
        </w:rPr>
        <w:t>IPNNI-202</w:t>
      </w:r>
      <w:r>
        <w:rPr>
          <w:rFonts w:ascii="Cambria" w:hAnsi="Cambria" w:cs="Cambria"/>
        </w:rPr>
        <w:t>1</w:t>
      </w:r>
      <w:r w:rsidRPr="00800C35">
        <w:rPr>
          <w:rFonts w:ascii="Cambria" w:hAnsi="Cambria" w:cs="Cambria"/>
        </w:rPr>
        <w:t>-00</w:t>
      </w:r>
      <w:r>
        <w:rPr>
          <w:rFonts w:ascii="Cambria" w:hAnsi="Cambria" w:cs="Cambria"/>
        </w:rPr>
        <w:t>00</w:t>
      </w:r>
      <w:r>
        <w:rPr>
          <w:rFonts w:ascii="Cambria" w:hAnsi="Cambria" w:cs="Cambria"/>
        </w:rPr>
        <w:t>8</w:t>
      </w:r>
      <w:r w:rsidRPr="00800C35">
        <w:rPr>
          <w:rFonts w:ascii="Cambria" w:hAnsi="Cambria" w:cs="Cambria"/>
        </w:rPr>
        <w:t xml:space="preserve">R000, </w:t>
      </w:r>
      <w:r>
        <w:rPr>
          <w:rFonts w:ascii="Cambria" w:hAnsi="Cambria" w:cs="Cambria"/>
        </w:rPr>
        <w:t>Discussion of New Verstat Values</w:t>
      </w:r>
    </w:p>
    <w:p w14:paraId="33EBB425" w14:textId="2E90CCAF" w:rsidR="00482DF5" w:rsidRDefault="00482DF5" w:rsidP="00482DF5">
      <w:pPr>
        <w:pStyle w:val="ListParagraph"/>
        <w:numPr>
          <w:ilvl w:val="0"/>
          <w:numId w:val="5"/>
        </w:numPr>
        <w:spacing w:before="120" w:after="120"/>
        <w:rPr>
          <w:rFonts w:ascii="Cambria" w:hAnsi="Cambria" w:cs="Cambria"/>
        </w:rPr>
      </w:pPr>
      <w:r>
        <w:rPr>
          <w:rFonts w:ascii="Cambria" w:hAnsi="Cambria" w:cs="Cambria"/>
        </w:rPr>
        <w:t xml:space="preserve">IPNNI-2021-00010R000, </w:t>
      </w:r>
      <w:r>
        <w:rPr>
          <w:rFonts w:ascii="Cambria" w:hAnsi="Cambria" w:cs="Cambria"/>
        </w:rPr>
        <w:t>NIPCA TF Update</w:t>
      </w:r>
    </w:p>
    <w:p w14:paraId="0409278D" w14:textId="72AD3A71" w:rsidR="0034651F" w:rsidRDefault="0034651F" w:rsidP="00482DF5">
      <w:pPr>
        <w:pStyle w:val="ListParagraph"/>
        <w:numPr>
          <w:ilvl w:val="0"/>
          <w:numId w:val="5"/>
        </w:numPr>
        <w:spacing w:before="120" w:after="120"/>
        <w:rPr>
          <w:rFonts w:ascii="Cambria" w:hAnsi="Cambria" w:cs="Cambria"/>
        </w:rPr>
      </w:pPr>
      <w:r>
        <w:rPr>
          <w:rFonts w:ascii="Cambria" w:hAnsi="Cambria" w:cs="Cambria"/>
        </w:rPr>
        <w:t>IPNNI-2021-00009R000, FCC 20-187: Fourth Report &amp; Order</w:t>
      </w:r>
    </w:p>
    <w:p w14:paraId="7AA7FB8E" w14:textId="4A45A6C4" w:rsidR="0034651F" w:rsidRPr="00482DF5" w:rsidRDefault="0034651F" w:rsidP="00482DF5">
      <w:pPr>
        <w:pStyle w:val="ListParagraph"/>
        <w:numPr>
          <w:ilvl w:val="0"/>
          <w:numId w:val="5"/>
        </w:numPr>
        <w:spacing w:before="120" w:after="120"/>
        <w:rPr>
          <w:rFonts w:ascii="Cambria" w:hAnsi="Cambria" w:cs="Cambria"/>
        </w:rPr>
      </w:pPr>
      <w:r>
        <w:rPr>
          <w:rFonts w:ascii="Cambria" w:hAnsi="Cambria" w:cs="Cambria"/>
        </w:rPr>
        <w:t>IPNNI-2021-00011R000, RFCs referenced in FCC 20-187</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5A7D187F" w:rsidR="00880CE3" w:rsidRDefault="001D05C8" w:rsidP="005942C3">
      <w:pPr>
        <w:numPr>
          <w:ilvl w:val="0"/>
          <w:numId w:val="3"/>
        </w:numPr>
      </w:pPr>
      <w:r>
        <w:t>1</w:t>
      </w:r>
      <w:r w:rsidR="00880CE3">
        <w:t>Q</w:t>
      </w:r>
      <w:r>
        <w:t>2021</w:t>
      </w:r>
      <w:r w:rsidR="00880CE3">
        <w:t xml:space="preserve">: </w:t>
      </w:r>
      <w:r w:rsidR="00EB1080">
        <w:t>19-21 January 2021</w:t>
      </w:r>
    </w:p>
    <w:p w14:paraId="504CE446" w14:textId="04B41134" w:rsidR="00B41494" w:rsidRDefault="00B41494" w:rsidP="00B41494">
      <w:pPr>
        <w:numPr>
          <w:ilvl w:val="1"/>
          <w:numId w:val="3"/>
        </w:numPr>
      </w:pPr>
      <w:r>
        <w:t>IP-NNI TF: Wednesday, 20 January, 11am-3pm ET</w:t>
      </w:r>
    </w:p>
    <w:p w14:paraId="4FBB8976" w14:textId="0B7DC9CD" w:rsidR="00B41494" w:rsidRDefault="00B41494" w:rsidP="00B41494">
      <w:pPr>
        <w:numPr>
          <w:ilvl w:val="1"/>
          <w:numId w:val="3"/>
        </w:numPr>
      </w:pPr>
      <w:r>
        <w:t>IP-NNI TF: Thursday, 21 January, 11am-</w:t>
      </w:r>
      <w:r w:rsidR="008A1D2F">
        <w:t>2</w:t>
      </w:r>
      <w:r>
        <w:t>pm ET</w:t>
      </w:r>
    </w:p>
    <w:p w14:paraId="4034668E" w14:textId="77777777" w:rsidR="00B41494" w:rsidRDefault="00B41494" w:rsidP="00B41494"/>
    <w:p w14:paraId="528CD9FD" w14:textId="59034A23" w:rsidR="00A4003E" w:rsidRDefault="00A4003E" w:rsidP="005942C3">
      <w:pPr>
        <w:numPr>
          <w:ilvl w:val="1"/>
          <w:numId w:val="3"/>
        </w:numPr>
      </w:pPr>
      <w:r>
        <w:t xml:space="preserve">STI-GA webinar: </w:t>
      </w:r>
      <w:r w:rsidR="00B41494">
        <w:t>Thursday</w:t>
      </w:r>
      <w:r>
        <w:t>, January 2</w:t>
      </w:r>
      <w:r w:rsidR="00B41494">
        <w:t>1</w:t>
      </w:r>
      <w:r>
        <w:t>, 2pm ET</w:t>
      </w:r>
    </w:p>
    <w:p w14:paraId="2A9267B2" w14:textId="77777777" w:rsidR="00962180" w:rsidRDefault="00962180" w:rsidP="00962180">
      <w:pPr>
        <w:pStyle w:val="ListParagraph"/>
      </w:pPr>
    </w:p>
    <w:p w14:paraId="6E400F28" w14:textId="65EBC003" w:rsidR="00962180" w:rsidRDefault="00962180" w:rsidP="00962180">
      <w:pPr>
        <w:numPr>
          <w:ilvl w:val="0"/>
          <w:numId w:val="3"/>
        </w:numPr>
      </w:pPr>
      <w:r>
        <w:t>PTSC: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lastRenderedPageBreak/>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B457" w14:textId="77777777" w:rsidR="00475DA7" w:rsidRDefault="00475DA7">
      <w:r>
        <w:separator/>
      </w:r>
    </w:p>
  </w:endnote>
  <w:endnote w:type="continuationSeparator" w:id="0">
    <w:p w14:paraId="47CBA7CC" w14:textId="77777777" w:rsidR="00475DA7" w:rsidRDefault="00475DA7">
      <w:r>
        <w:continuationSeparator/>
      </w:r>
    </w:p>
  </w:endnote>
  <w:endnote w:type="continuationNotice" w:id="1">
    <w:p w14:paraId="3D3E2322" w14:textId="77777777" w:rsidR="00475DA7" w:rsidRDefault="00475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DB7EA" w14:textId="77777777" w:rsidR="00475DA7" w:rsidRDefault="00475DA7">
      <w:r>
        <w:separator/>
      </w:r>
    </w:p>
  </w:footnote>
  <w:footnote w:type="continuationSeparator" w:id="0">
    <w:p w14:paraId="74FCB8A5" w14:textId="77777777" w:rsidR="00475DA7" w:rsidRDefault="00475DA7">
      <w:r>
        <w:continuationSeparator/>
      </w:r>
    </w:p>
  </w:footnote>
  <w:footnote w:type="continuationNotice" w:id="1">
    <w:p w14:paraId="468DB3DD" w14:textId="77777777" w:rsidR="00475DA7" w:rsidRDefault="00475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8864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323</cp:revision>
  <cp:lastPrinted>2020-02-28T17:07:00Z</cp:lastPrinted>
  <dcterms:created xsi:type="dcterms:W3CDTF">2020-06-17T16:28:00Z</dcterms:created>
  <dcterms:modified xsi:type="dcterms:W3CDTF">2021-01-19T17:24:00Z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