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543B9F0C" w:rsidR="00FE0276" w:rsidRDefault="00956A9E" w:rsidP="006A4FC9">
      <w:pPr>
        <w:jc w:val="center"/>
        <w:rPr>
          <w:b/>
        </w:rPr>
      </w:pPr>
      <w:r>
        <w:rPr>
          <w:b/>
        </w:rPr>
        <w:t xml:space="preserve">Virtual Meeting </w:t>
      </w:r>
      <w:r w:rsidR="00B2668B" w:rsidRPr="00A04908">
        <w:rPr>
          <w:b/>
        </w:rPr>
        <w:t xml:space="preserve">– </w:t>
      </w:r>
      <w:r w:rsidR="009B1DF3">
        <w:rPr>
          <w:b/>
        </w:rPr>
        <w:t>November 10</w:t>
      </w:r>
      <w:r w:rsidR="003A06EF">
        <w:rPr>
          <w:b/>
        </w:rPr>
        <w:t>, 20</w:t>
      </w:r>
      <w:r w:rsidR="0085106B">
        <w:rPr>
          <w:b/>
        </w:rPr>
        <w:t>20</w:t>
      </w:r>
      <w:r w:rsidR="006A4FC9">
        <w:rPr>
          <w:b/>
        </w:rPr>
        <w:t xml:space="preserve"> | </w:t>
      </w:r>
      <w:r w:rsidR="000E78F7">
        <w:rPr>
          <w:b/>
        </w:rPr>
        <w:t>2</w:t>
      </w:r>
      <w:r w:rsidR="004204AB">
        <w:rPr>
          <w:b/>
        </w:rPr>
        <w:t>-4</w:t>
      </w:r>
      <w:r w:rsidR="006A4FC9">
        <w:rPr>
          <w:b/>
        </w:rPr>
        <w:t>pm ET</w:t>
      </w:r>
    </w:p>
    <w:p w14:paraId="0E517C89" w14:textId="4F8E411E" w:rsidR="004204AB" w:rsidRDefault="004204AB" w:rsidP="006A4FC9">
      <w:pPr>
        <w:jc w:val="center"/>
        <w:rPr>
          <w:b/>
        </w:rPr>
      </w:pPr>
      <w:r>
        <w:rPr>
          <w:b/>
        </w:rPr>
        <w:t>November 11, 2020 | 11am-3pm ET</w:t>
      </w:r>
    </w:p>
    <w:p w14:paraId="1F64F7FD" w14:textId="25ECF7B1" w:rsidR="004204AB" w:rsidRPr="00A04908" w:rsidRDefault="004204AB" w:rsidP="004204AB">
      <w:pPr>
        <w:jc w:val="center"/>
        <w:rPr>
          <w:b/>
        </w:rPr>
      </w:pPr>
      <w:r>
        <w:rPr>
          <w:b/>
        </w:rPr>
        <w:t>November 12, 2020 | 11am-3pm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1348613A"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IPNNI-2020-001</w:t>
      </w:r>
      <w:r w:rsidR="001129D5">
        <w:rPr>
          <w:rFonts w:ascii="Cambria" w:hAnsi="Cambria" w:cs="Cambria"/>
        </w:rPr>
        <w:t>59</w:t>
      </w:r>
      <w:r w:rsidRPr="00FF1EFE">
        <w:rPr>
          <w:rFonts w:ascii="Cambria" w:hAnsi="Cambria" w:cs="Cambria"/>
        </w:rPr>
        <w:t xml:space="preserve">R000, Meeting notes from the </w:t>
      </w:r>
      <w:r w:rsidR="009554AF">
        <w:rPr>
          <w:rFonts w:ascii="Cambria" w:hAnsi="Cambria" w:cs="Cambria"/>
        </w:rPr>
        <w:t>September 29</w:t>
      </w:r>
      <w:r w:rsidRPr="00FF1EFE">
        <w:rPr>
          <w:rFonts w:ascii="Cambria" w:hAnsi="Cambria" w:cs="Cambria"/>
        </w:rPr>
        <w:t>, 2020,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3809854C" w14:textId="5B72CD81" w:rsidR="00B625E1" w:rsidRDefault="00902ED0" w:rsidP="005942C3">
      <w:pPr>
        <w:pStyle w:val="ListParagraph"/>
        <w:numPr>
          <w:ilvl w:val="0"/>
          <w:numId w:val="5"/>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09976C25"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2CD68B4B" w:rsidR="005238DE" w:rsidRPr="00082391" w:rsidRDefault="005238DE" w:rsidP="00000FB1">
      <w:pPr>
        <w:pStyle w:val="Heading1"/>
        <w:numPr>
          <w:ilvl w:val="0"/>
          <w:numId w:val="0"/>
        </w:numPr>
        <w:pBdr>
          <w:top w:val="none" w:sz="0" w:space="0" w:color="auto"/>
          <w:left w:val="none" w:sz="0" w:space="0" w:color="auto"/>
          <w:bottom w:val="none" w:sz="0" w:space="0" w:color="auto"/>
          <w:right w:val="none" w:sz="0" w:space="0" w:color="auto"/>
        </w:pBdr>
        <w:shd w:val="clear" w:color="auto" w:fill="BFBFBF"/>
        <w:spacing w:after="240"/>
      </w:pPr>
      <w:r>
        <w:t xml:space="preserve">IPNNI TOPIC </w:t>
      </w:r>
      <w:r w:rsidRPr="00B674AE">
        <w:t>DISCUSSION</w:t>
      </w:r>
    </w:p>
    <w:p w14:paraId="36653B3C" w14:textId="3E0A9EDF" w:rsidR="00D6417F" w:rsidRPr="00202DA5" w:rsidRDefault="00D6417F" w:rsidP="002242F0">
      <w:pPr>
        <w:pStyle w:val="Heading1"/>
        <w:pBdr>
          <w:top w:val="none" w:sz="0" w:space="0" w:color="auto"/>
          <w:left w:val="none" w:sz="0" w:space="0" w:color="auto"/>
          <w:bottom w:val="none" w:sz="0" w:space="0" w:color="auto"/>
          <w:right w:val="none" w:sz="0" w:space="0" w:color="auto"/>
        </w:pBdr>
        <w:spacing w:after="120"/>
        <w:rPr>
          <w:rFonts w:cs="Cambria"/>
          <w:bCs/>
          <w:highlight w:val="yellow"/>
        </w:rPr>
      </w:pPr>
      <w:r w:rsidRPr="00202DA5">
        <w:rPr>
          <w:rFonts w:cs="Cambria"/>
          <w:bCs/>
          <w:highlight w:val="yellow"/>
        </w:rPr>
        <w:t xml:space="preserve">PTSC-LB-255, </w:t>
      </w:r>
      <w:r w:rsidR="0009047A" w:rsidRPr="00202DA5">
        <w:rPr>
          <w:rFonts w:cs="Cambria"/>
          <w:bCs/>
          <w:highlight w:val="yellow"/>
        </w:rPr>
        <w:t xml:space="preserve">DRAFT PROPOSED ATIS STANDARD, </w:t>
      </w:r>
      <w:r w:rsidRPr="00202DA5">
        <w:rPr>
          <w:rFonts w:cs="Cambria"/>
          <w:bCs/>
          <w:highlight w:val="yellow"/>
        </w:rPr>
        <w:t>TOLL-FREE CALLS IN THE SHAKEN FRAMEWORK</w:t>
      </w:r>
      <w:r w:rsidR="005E5040" w:rsidRPr="00202DA5">
        <w:rPr>
          <w:rFonts w:cs="Cambria"/>
          <w:bCs/>
          <w:highlight w:val="yellow"/>
        </w:rPr>
        <w:t xml:space="preserve"> </w:t>
      </w:r>
      <w:r w:rsidR="000B1A26">
        <w:rPr>
          <w:rFonts w:cs="Cambria"/>
          <w:bCs/>
          <w:highlight w:val="yellow"/>
        </w:rPr>
        <w:t>–</w:t>
      </w:r>
      <w:r w:rsidR="005E5040" w:rsidRPr="00202DA5">
        <w:rPr>
          <w:rFonts w:cs="Cambria"/>
          <w:bCs/>
          <w:highlight w:val="yellow"/>
        </w:rPr>
        <w:t xml:space="preserve"> </w:t>
      </w:r>
      <w:r w:rsidR="000B1A26">
        <w:rPr>
          <w:rFonts w:cs="Cambria"/>
          <w:bCs/>
          <w:highlight w:val="yellow"/>
        </w:rPr>
        <w:t>Thursday</w:t>
      </w:r>
      <w:r w:rsidR="00315EA4">
        <w:rPr>
          <w:rFonts w:cs="Cambria"/>
          <w:bCs/>
          <w:highlight w:val="yellow"/>
        </w:rPr>
        <w:t xml:space="preserve">, </w:t>
      </w:r>
      <w:r w:rsidR="00222FA3">
        <w:rPr>
          <w:rFonts w:cs="Cambria"/>
          <w:bCs/>
          <w:highlight w:val="yellow"/>
        </w:rPr>
        <w:t>1:45pm ET</w:t>
      </w:r>
    </w:p>
    <w:p w14:paraId="55DA6518" w14:textId="73895F5A" w:rsidR="00D6417F" w:rsidRPr="00202DA5" w:rsidRDefault="00D6417F" w:rsidP="00D6417F">
      <w:pPr>
        <w:pStyle w:val="ListParagraph"/>
        <w:numPr>
          <w:ilvl w:val="0"/>
          <w:numId w:val="5"/>
        </w:numPr>
        <w:spacing w:before="120" w:after="120"/>
        <w:rPr>
          <w:rFonts w:ascii="Cambria" w:hAnsi="Cambria" w:cs="Cambria"/>
          <w:bCs/>
          <w:highlight w:val="yellow"/>
        </w:rPr>
      </w:pPr>
      <w:r w:rsidRPr="00202DA5">
        <w:rPr>
          <w:rFonts w:ascii="Cambria" w:hAnsi="Cambria"/>
          <w:highlight w:val="yellow"/>
        </w:rPr>
        <w:t>PTSC-2020-001</w:t>
      </w:r>
      <w:r w:rsidR="004B1149" w:rsidRPr="00202DA5">
        <w:rPr>
          <w:rFonts w:ascii="Cambria" w:hAnsi="Cambria"/>
          <w:highlight w:val="yellow"/>
        </w:rPr>
        <w:t>36</w:t>
      </w:r>
      <w:r w:rsidRPr="00202DA5">
        <w:rPr>
          <w:rFonts w:ascii="Cambria" w:hAnsi="Cambria"/>
          <w:highlight w:val="yellow"/>
        </w:rPr>
        <w:t>R000</w:t>
      </w:r>
      <w:r w:rsidR="004B1149" w:rsidRPr="00202DA5">
        <w:rPr>
          <w:rFonts w:ascii="Cambria" w:hAnsi="Cambria"/>
          <w:highlight w:val="yellow"/>
        </w:rPr>
        <w:t xml:space="preserve"> / </w:t>
      </w:r>
      <w:r w:rsidR="004B31E5" w:rsidRPr="00202DA5">
        <w:rPr>
          <w:rFonts w:ascii="Cambria" w:hAnsi="Cambria"/>
          <w:highlight w:val="yellow"/>
        </w:rPr>
        <w:t>IPNNI-2020-00158R000</w:t>
      </w:r>
      <w:r w:rsidRPr="00202DA5">
        <w:rPr>
          <w:rFonts w:ascii="Cambria" w:hAnsi="Cambria"/>
          <w:highlight w:val="yellow"/>
        </w:rPr>
        <w:t>, Closing letter for PTSC-LB-255</w:t>
      </w:r>
    </w:p>
    <w:p w14:paraId="5A3101C9" w14:textId="32D903CA" w:rsidR="008B783B" w:rsidRPr="00202DA5" w:rsidRDefault="008B783B" w:rsidP="008B783B">
      <w:pPr>
        <w:pStyle w:val="ListParagraph"/>
        <w:numPr>
          <w:ilvl w:val="0"/>
          <w:numId w:val="5"/>
        </w:numPr>
        <w:spacing w:before="120" w:after="120"/>
        <w:rPr>
          <w:rFonts w:ascii="Cambria" w:hAnsi="Cambria" w:cs="Cambria"/>
          <w:bCs/>
          <w:highlight w:val="yellow"/>
        </w:rPr>
      </w:pPr>
      <w:r w:rsidRPr="00202DA5">
        <w:rPr>
          <w:rFonts w:ascii="Cambria" w:hAnsi="Cambria" w:cs="Cambria"/>
          <w:bCs/>
          <w:highlight w:val="yellow"/>
        </w:rPr>
        <w:t>PTSC-2020-00144R00</w:t>
      </w:r>
      <w:r w:rsidR="00035750">
        <w:rPr>
          <w:rFonts w:ascii="Cambria" w:hAnsi="Cambria" w:cs="Cambria"/>
          <w:bCs/>
          <w:highlight w:val="yellow"/>
        </w:rPr>
        <w:t>2</w:t>
      </w:r>
      <w:r w:rsidRPr="00202DA5">
        <w:rPr>
          <w:rFonts w:ascii="Cambria" w:hAnsi="Cambria" w:cs="Cambria"/>
          <w:bCs/>
          <w:highlight w:val="yellow"/>
        </w:rPr>
        <w:t xml:space="preserve"> / IPNNI-2020-00162R00</w:t>
      </w:r>
      <w:r w:rsidR="00035750">
        <w:rPr>
          <w:rFonts w:ascii="Cambria" w:hAnsi="Cambria" w:cs="Cambria"/>
          <w:bCs/>
          <w:highlight w:val="yellow"/>
        </w:rPr>
        <w:t>2</w:t>
      </w:r>
      <w:r w:rsidRPr="00202DA5">
        <w:rPr>
          <w:rFonts w:ascii="Cambria" w:hAnsi="Cambria" w:cs="Cambria"/>
          <w:bCs/>
          <w:highlight w:val="yellow"/>
        </w:rPr>
        <w:t>, Toll-Free baseline with LB comments incorporated</w:t>
      </w:r>
    </w:p>
    <w:p w14:paraId="653B07D8" w14:textId="55D42CB1" w:rsidR="00D6417F" w:rsidRPr="00202DA5" w:rsidRDefault="00D6417F" w:rsidP="00D6417F">
      <w:pPr>
        <w:pStyle w:val="ListParagraph"/>
        <w:numPr>
          <w:ilvl w:val="0"/>
          <w:numId w:val="5"/>
        </w:numPr>
        <w:spacing w:before="120" w:after="120"/>
        <w:rPr>
          <w:rFonts w:ascii="Cambria" w:hAnsi="Cambria" w:cs="Cambria"/>
          <w:bCs/>
          <w:highlight w:val="yellow"/>
        </w:rPr>
      </w:pPr>
      <w:r w:rsidRPr="00202DA5">
        <w:rPr>
          <w:rFonts w:ascii="Cambria" w:hAnsi="Cambria" w:cs="Cambria"/>
          <w:bCs/>
          <w:highlight w:val="yellow"/>
        </w:rPr>
        <w:t>T-Mobile comments</w:t>
      </w:r>
    </w:p>
    <w:p w14:paraId="70877BAC" w14:textId="12C1A16A" w:rsidR="00D6417F" w:rsidRPr="00202DA5" w:rsidRDefault="00D6417F" w:rsidP="00D6417F">
      <w:pPr>
        <w:pStyle w:val="ListParagraph"/>
        <w:numPr>
          <w:ilvl w:val="0"/>
          <w:numId w:val="5"/>
        </w:numPr>
        <w:spacing w:before="120" w:after="120"/>
        <w:rPr>
          <w:rFonts w:ascii="Cambria" w:hAnsi="Cambria" w:cs="Cambria"/>
          <w:bCs/>
          <w:highlight w:val="yellow"/>
        </w:rPr>
      </w:pPr>
      <w:r w:rsidRPr="00202DA5">
        <w:rPr>
          <w:rFonts w:ascii="Cambria" w:hAnsi="Cambria" w:cs="Cambria"/>
          <w:bCs/>
          <w:highlight w:val="yellow"/>
        </w:rPr>
        <w:t>PTSC-2020-00130R000 / IPNNI-2020-00156R000, Charter comments</w:t>
      </w:r>
    </w:p>
    <w:p w14:paraId="295A27AA" w14:textId="3F264FF8" w:rsidR="009E7F22" w:rsidRPr="00202DA5" w:rsidRDefault="009E7F22" w:rsidP="00D6417F">
      <w:pPr>
        <w:pStyle w:val="ListParagraph"/>
        <w:numPr>
          <w:ilvl w:val="0"/>
          <w:numId w:val="5"/>
        </w:numPr>
        <w:spacing w:before="120" w:after="120"/>
        <w:rPr>
          <w:rFonts w:ascii="Cambria" w:hAnsi="Cambria" w:cs="Cambria"/>
          <w:bCs/>
          <w:highlight w:val="yellow"/>
        </w:rPr>
      </w:pPr>
      <w:r w:rsidRPr="00202DA5">
        <w:rPr>
          <w:rFonts w:ascii="Cambria" w:hAnsi="Cambria" w:cs="Cambria"/>
          <w:bCs/>
          <w:highlight w:val="yellow"/>
        </w:rPr>
        <w:lastRenderedPageBreak/>
        <w:t>PTSC-2020-00131R000, iconectiv comments</w:t>
      </w:r>
    </w:p>
    <w:p w14:paraId="3BD6B3B6" w14:textId="5862BE97" w:rsidR="009E7F22" w:rsidRPr="00202DA5" w:rsidRDefault="009E7F22" w:rsidP="00D6417F">
      <w:pPr>
        <w:pStyle w:val="ListParagraph"/>
        <w:numPr>
          <w:ilvl w:val="0"/>
          <w:numId w:val="5"/>
        </w:numPr>
        <w:spacing w:before="120" w:after="120"/>
        <w:rPr>
          <w:rFonts w:ascii="Cambria" w:hAnsi="Cambria" w:cs="Cambria"/>
          <w:bCs/>
          <w:highlight w:val="yellow"/>
        </w:rPr>
      </w:pPr>
      <w:r w:rsidRPr="00202DA5">
        <w:rPr>
          <w:rFonts w:ascii="Cambria" w:hAnsi="Cambria" w:cs="Cambria"/>
          <w:bCs/>
          <w:highlight w:val="yellow"/>
        </w:rPr>
        <w:t>PTSC-2020-00132R000, AT&amp;T comments</w:t>
      </w:r>
    </w:p>
    <w:p w14:paraId="5F367920" w14:textId="3AED1688" w:rsidR="009E7F22" w:rsidRPr="00202DA5" w:rsidRDefault="00D219A2" w:rsidP="00D219A2">
      <w:pPr>
        <w:pStyle w:val="ListParagraph"/>
        <w:numPr>
          <w:ilvl w:val="0"/>
          <w:numId w:val="5"/>
        </w:numPr>
        <w:spacing w:before="120" w:after="120"/>
        <w:rPr>
          <w:rFonts w:ascii="Cambria" w:hAnsi="Cambria" w:cs="Cambria"/>
          <w:bCs/>
          <w:highlight w:val="yellow"/>
        </w:rPr>
      </w:pPr>
      <w:r w:rsidRPr="00202DA5">
        <w:rPr>
          <w:rFonts w:ascii="Cambria" w:hAnsi="Cambria" w:cs="Cambria"/>
          <w:bCs/>
          <w:highlight w:val="yellow"/>
        </w:rPr>
        <w:t>PTSC</w:t>
      </w:r>
      <w:r w:rsidR="009E7F22" w:rsidRPr="00202DA5">
        <w:rPr>
          <w:rFonts w:ascii="Cambria" w:hAnsi="Cambria" w:cs="Cambria"/>
          <w:bCs/>
          <w:highlight w:val="yellow"/>
        </w:rPr>
        <w:t>-2020-00133R000</w:t>
      </w:r>
      <w:r w:rsidRPr="00202DA5">
        <w:rPr>
          <w:rFonts w:ascii="Cambria" w:hAnsi="Cambria" w:cs="Cambria"/>
          <w:bCs/>
          <w:highlight w:val="yellow"/>
        </w:rPr>
        <w:t>, Neustar comments</w:t>
      </w:r>
    </w:p>
    <w:p w14:paraId="34863EDE" w14:textId="429D3F40" w:rsidR="00D219A2" w:rsidRPr="00202DA5" w:rsidRDefault="00D219A2" w:rsidP="00D219A2">
      <w:pPr>
        <w:pStyle w:val="ListParagraph"/>
        <w:numPr>
          <w:ilvl w:val="0"/>
          <w:numId w:val="5"/>
        </w:numPr>
        <w:spacing w:before="120" w:after="120"/>
        <w:rPr>
          <w:rFonts w:ascii="Cambria" w:hAnsi="Cambria" w:cs="Cambria"/>
          <w:bCs/>
          <w:highlight w:val="yellow"/>
        </w:rPr>
      </w:pPr>
      <w:r w:rsidRPr="00202DA5">
        <w:rPr>
          <w:rFonts w:ascii="Cambria" w:hAnsi="Cambria" w:cs="Cambria"/>
          <w:bCs/>
          <w:highlight w:val="yellow"/>
        </w:rPr>
        <w:t>PTSC-2020-00134R000, Verizon comments</w:t>
      </w:r>
    </w:p>
    <w:p w14:paraId="259061A7" w14:textId="005F7C74" w:rsidR="002869BF" w:rsidRPr="00202DA5" w:rsidRDefault="004B1149" w:rsidP="00D219A2">
      <w:pPr>
        <w:pStyle w:val="ListParagraph"/>
        <w:numPr>
          <w:ilvl w:val="0"/>
          <w:numId w:val="5"/>
        </w:numPr>
        <w:spacing w:before="120" w:after="120"/>
        <w:rPr>
          <w:rFonts w:ascii="Cambria" w:hAnsi="Cambria" w:cs="Cambria"/>
          <w:bCs/>
          <w:highlight w:val="yellow"/>
        </w:rPr>
      </w:pPr>
      <w:r w:rsidRPr="00202DA5">
        <w:rPr>
          <w:rFonts w:ascii="Cambria" w:hAnsi="Cambria" w:cs="Cambria"/>
          <w:bCs/>
          <w:highlight w:val="yellow"/>
        </w:rPr>
        <w:t>PTSC-2020-00135R000, Inteliquent comments</w:t>
      </w:r>
    </w:p>
    <w:p w14:paraId="6A361D1E" w14:textId="1417BA32" w:rsidR="004B1149" w:rsidRPr="00202DA5" w:rsidRDefault="004B1149" w:rsidP="00D219A2">
      <w:pPr>
        <w:pStyle w:val="ListParagraph"/>
        <w:numPr>
          <w:ilvl w:val="0"/>
          <w:numId w:val="5"/>
        </w:numPr>
        <w:spacing w:before="120" w:after="120"/>
        <w:rPr>
          <w:rFonts w:ascii="Cambria" w:hAnsi="Cambria" w:cs="Cambria"/>
          <w:bCs/>
          <w:highlight w:val="yellow"/>
        </w:rPr>
      </w:pPr>
      <w:r w:rsidRPr="00202DA5">
        <w:rPr>
          <w:rFonts w:ascii="Cambria" w:hAnsi="Cambria" w:cs="Cambria"/>
          <w:bCs/>
          <w:highlight w:val="yellow"/>
        </w:rPr>
        <w:t>CenturyLink comments</w:t>
      </w:r>
    </w:p>
    <w:p w14:paraId="2AAC3181" w14:textId="0FAF5EF4"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CD0AD67" w14:textId="6ECEEA5C" w:rsidR="00422541" w:rsidRPr="007359D1" w:rsidRDefault="00422541" w:rsidP="005942C3">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w:t>
      </w:r>
      <w:r w:rsidR="0037254C">
        <w:rPr>
          <w:rFonts w:ascii="Cambria" w:hAnsi="Cambria"/>
        </w:rPr>
        <w:t>3</w:t>
      </w:r>
      <w:r w:rsidRPr="00751763">
        <w:rPr>
          <w:rFonts w:ascii="Cambria" w:hAnsi="Cambria"/>
        </w:rPr>
        <w:t>, Signature-based Handling of Asserted information toKENs (SHAKEN) (</w:t>
      </w:r>
      <w:r w:rsidR="004443F4">
        <w:rPr>
          <w:rFonts w:ascii="Cambria" w:hAnsi="Cambria"/>
        </w:rPr>
        <w:t>Baseline</w:t>
      </w:r>
      <w:r w:rsidRPr="00751763">
        <w:rPr>
          <w:rFonts w:ascii="Cambria" w:hAnsi="Cambria"/>
        </w:rPr>
        <w:t>)</w:t>
      </w:r>
    </w:p>
    <w:p w14:paraId="594BFB21" w14:textId="460A7503" w:rsidR="007359D1" w:rsidRPr="007359D1" w:rsidRDefault="007359D1" w:rsidP="007359D1">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w:t>
      </w:r>
      <w:r w:rsidR="0037254C">
        <w:rPr>
          <w:rFonts w:ascii="Cambria" w:hAnsi="Cambria"/>
        </w:rPr>
        <w:t>4</w:t>
      </w:r>
      <w:r w:rsidRPr="00751763">
        <w:rPr>
          <w:rFonts w:ascii="Cambria" w:hAnsi="Cambria"/>
        </w:rPr>
        <w:t>, Signature-based Handling of Asserted information toKENs (SHAKEN) (</w:t>
      </w:r>
      <w:r>
        <w:rPr>
          <w:rFonts w:ascii="Cambria" w:hAnsi="Cambria"/>
        </w:rPr>
        <w:t>revmarked</w:t>
      </w:r>
      <w:r w:rsidRPr="00751763">
        <w:rPr>
          <w:rFonts w:ascii="Cambria" w:hAnsi="Cambria"/>
        </w:rPr>
        <w:t>)</w:t>
      </w:r>
    </w:p>
    <w:p w14:paraId="7D6DE452" w14:textId="43E47810" w:rsidR="007359D1" w:rsidRPr="00BA7E1B" w:rsidRDefault="007359D1" w:rsidP="007359D1">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w:t>
      </w:r>
      <w:r w:rsidR="0037254C">
        <w:rPr>
          <w:rFonts w:ascii="Cambria" w:hAnsi="Cambria"/>
        </w:rPr>
        <w:t>5</w:t>
      </w:r>
      <w:r w:rsidRPr="00751763">
        <w:rPr>
          <w:rFonts w:ascii="Cambria" w:hAnsi="Cambria"/>
        </w:rPr>
        <w:t>, Signature-based Handling of Asserted information toKENs (SHAKEN) (</w:t>
      </w:r>
      <w:r>
        <w:rPr>
          <w:rFonts w:ascii="Cambria" w:hAnsi="Cambria"/>
        </w:rPr>
        <w:t>clean</w:t>
      </w:r>
      <w:r w:rsidRPr="00751763">
        <w:rPr>
          <w:rFonts w:ascii="Cambria" w:hAnsi="Cambria"/>
        </w:rPr>
        <w:t>)</w:t>
      </w:r>
    </w:p>
    <w:p w14:paraId="2EDEDAF3" w14:textId="512ABC29" w:rsidR="00BA7E1B" w:rsidRPr="00292643" w:rsidRDefault="00BA7E1B" w:rsidP="007359D1">
      <w:pPr>
        <w:pStyle w:val="ListParagraph"/>
        <w:numPr>
          <w:ilvl w:val="0"/>
          <w:numId w:val="5"/>
        </w:numPr>
        <w:spacing w:before="120" w:after="120"/>
        <w:rPr>
          <w:rFonts w:ascii="Cambria" w:hAnsi="Cambria" w:cs="Cambria"/>
          <w:bCs/>
        </w:rPr>
      </w:pPr>
      <w:r>
        <w:rPr>
          <w:rFonts w:ascii="Cambria" w:hAnsi="Cambria"/>
        </w:rPr>
        <w:t>IPNNI-2020-001</w:t>
      </w:r>
      <w:r w:rsidR="002579FE">
        <w:rPr>
          <w:rFonts w:ascii="Cambria" w:hAnsi="Cambria"/>
        </w:rPr>
        <w:t xml:space="preserve">57R001, </w:t>
      </w:r>
      <w:r w:rsidR="00661D35">
        <w:rPr>
          <w:rFonts w:ascii="Cambria" w:hAnsi="Cambria"/>
        </w:rPr>
        <w:t>Proposed changes to ATIS-1000074.v002 baseline</w:t>
      </w:r>
    </w:p>
    <w:p w14:paraId="0716136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5942C3">
      <w:pPr>
        <w:pStyle w:val="ListParagraph"/>
        <w:numPr>
          <w:ilvl w:val="0"/>
          <w:numId w:val="5"/>
        </w:numPr>
        <w:spacing w:after="120"/>
        <w:rPr>
          <w:rFonts w:ascii="Cambria" w:hAnsi="Cambria" w:cs="Cambria"/>
          <w:bCs/>
        </w:rPr>
      </w:pPr>
      <w:bookmarkStart w:id="0"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0"/>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7C136902" w14:textId="2E47BB21" w:rsidR="000347FB" w:rsidRDefault="0023370D" w:rsidP="005942C3">
      <w:pPr>
        <w:pStyle w:val="ListParagraph"/>
        <w:numPr>
          <w:ilvl w:val="0"/>
          <w:numId w:val="5"/>
        </w:numPr>
        <w:spacing w:after="120"/>
        <w:rPr>
          <w:rFonts w:ascii="Cambria" w:hAnsi="Cambria" w:cs="Cambria"/>
          <w:bCs/>
        </w:rPr>
      </w:pPr>
      <w:r>
        <w:rPr>
          <w:rFonts w:ascii="Cambria" w:hAnsi="Cambria" w:cs="Cambria"/>
          <w:bCs/>
        </w:rPr>
        <w:t>IPNNI-2020-00084R0</w:t>
      </w:r>
      <w:r w:rsidR="00217F97">
        <w:rPr>
          <w:rFonts w:ascii="Cambria" w:hAnsi="Cambria" w:cs="Cambria"/>
          <w:bCs/>
        </w:rPr>
        <w:t xml:space="preserve">03, SHAKEN Roadmap </w:t>
      </w:r>
      <w:r w:rsidR="007744AF">
        <w:rPr>
          <w:rFonts w:ascii="Cambria" w:hAnsi="Cambria" w:cs="Cambria"/>
          <w:bCs/>
        </w:rPr>
        <w:t>(</w:t>
      </w:r>
      <w:r w:rsidR="00204DFC">
        <w:rPr>
          <w:rFonts w:ascii="Cambria" w:hAnsi="Cambria" w:cs="Cambria"/>
          <w:bCs/>
        </w:rPr>
        <w:t>Baseline</w:t>
      </w:r>
      <w:r w:rsidR="007744AF">
        <w:rPr>
          <w:rFonts w:ascii="Cambria" w:hAnsi="Cambria" w:cs="Cambria"/>
          <w:bCs/>
        </w:rPr>
        <w:t>)</w:t>
      </w:r>
      <w:r w:rsidR="00217F97">
        <w:rPr>
          <w:rFonts w:ascii="Cambria" w:hAnsi="Cambria" w:cs="Cambria"/>
          <w:bCs/>
        </w:rPr>
        <w:t xml:space="preserve"> </w:t>
      </w:r>
    </w:p>
    <w:p w14:paraId="10E29B83" w14:textId="7DD748DE" w:rsidR="00684A40" w:rsidRDefault="00684A40" w:rsidP="005942C3">
      <w:pPr>
        <w:pStyle w:val="ListParagraph"/>
        <w:numPr>
          <w:ilvl w:val="0"/>
          <w:numId w:val="5"/>
        </w:numPr>
        <w:spacing w:after="120"/>
        <w:rPr>
          <w:rFonts w:ascii="Cambria" w:hAnsi="Cambria" w:cs="Cambria"/>
          <w:bCs/>
        </w:rPr>
      </w:pPr>
      <w:r>
        <w:rPr>
          <w:rFonts w:ascii="Cambria" w:hAnsi="Cambria" w:cs="Cambria"/>
          <w:bCs/>
        </w:rPr>
        <w:t>IPNNI-2020-00164R000, Proposed updates to SHAKEN Roadmap baseline</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7FFF1DA6" w14:textId="7D6CD41A" w:rsidR="00C63F11" w:rsidRPr="004E3CE8" w:rsidRDefault="00F27459" w:rsidP="005942C3">
      <w:pPr>
        <w:pStyle w:val="ListParagraph"/>
        <w:numPr>
          <w:ilvl w:val="0"/>
          <w:numId w:val="5"/>
        </w:numPr>
        <w:spacing w:after="120"/>
        <w:rPr>
          <w:rFonts w:ascii="Cambria" w:hAnsi="Cambria" w:cs="Cambria"/>
          <w:bCs/>
        </w:rPr>
      </w:pPr>
      <w:r w:rsidRPr="009C1D74">
        <w:rPr>
          <w:rFonts w:ascii="Cambria" w:hAnsi="Cambria"/>
          <w:bCs/>
        </w:rPr>
        <w:t>IPNNI-2020-0002</w:t>
      </w:r>
      <w:r w:rsidR="00E6763F" w:rsidRPr="009C1D74">
        <w:rPr>
          <w:rFonts w:ascii="Cambria" w:hAnsi="Cambria"/>
          <w:bCs/>
        </w:rPr>
        <w:t>5R00</w:t>
      </w:r>
      <w:r w:rsidR="00C4250E">
        <w:rPr>
          <w:rFonts w:ascii="Cambria" w:hAnsi="Cambria"/>
          <w:bCs/>
        </w:rPr>
        <w:t>7</w:t>
      </w:r>
      <w:r w:rsidR="00E6763F" w:rsidRPr="009C1D74">
        <w:rPr>
          <w:rFonts w:ascii="Cambria" w:hAnsi="Cambria"/>
          <w:bCs/>
        </w:rPr>
        <w:t xml:space="preserve">, </w:t>
      </w:r>
      <w:r w:rsidR="004D563A" w:rsidRPr="009C1D74">
        <w:rPr>
          <w:rFonts w:ascii="Cambria" w:hAnsi="Cambria"/>
          <w:bCs/>
        </w:rPr>
        <w:t>SHAKEN Calling Name and Rich Call Data Handling Procedures</w:t>
      </w:r>
      <w:r w:rsidR="003910C2" w:rsidRPr="009C1D74">
        <w:rPr>
          <w:rFonts w:ascii="Cambria" w:hAnsi="Cambria"/>
          <w:bCs/>
        </w:rPr>
        <w:t xml:space="preserve"> (</w:t>
      </w:r>
      <w:r w:rsidR="00577E15">
        <w:rPr>
          <w:rFonts w:ascii="Cambria" w:hAnsi="Cambria"/>
          <w:bCs/>
        </w:rPr>
        <w:t>Baseline</w:t>
      </w:r>
      <w:r w:rsidR="003910C2" w:rsidRPr="009C1D74">
        <w:rPr>
          <w:rFonts w:ascii="Cambria" w:hAnsi="Cambria"/>
          <w:bCs/>
        </w:rPr>
        <w:t>)</w:t>
      </w:r>
    </w:p>
    <w:p w14:paraId="5311DCFC" w14:textId="226C5FB9" w:rsidR="004E3CE8" w:rsidRPr="00D566A9" w:rsidRDefault="004E3CE8" w:rsidP="005942C3">
      <w:pPr>
        <w:pStyle w:val="ListParagraph"/>
        <w:numPr>
          <w:ilvl w:val="0"/>
          <w:numId w:val="5"/>
        </w:numPr>
        <w:spacing w:after="120"/>
        <w:rPr>
          <w:rFonts w:ascii="Cambria" w:hAnsi="Cambria" w:cs="Cambria"/>
          <w:bCs/>
        </w:rPr>
      </w:pPr>
      <w:r>
        <w:rPr>
          <w:rFonts w:ascii="Cambria" w:hAnsi="Cambria"/>
          <w:bCs/>
        </w:rPr>
        <w:t xml:space="preserve">IPNNI-2020-00167R000, </w:t>
      </w:r>
      <w:r w:rsidR="000237D8">
        <w:rPr>
          <w:rFonts w:ascii="Cambria" w:hAnsi="Cambria"/>
          <w:bCs/>
        </w:rPr>
        <w:t>Proposed update to baseline</w:t>
      </w:r>
    </w:p>
    <w:p w14:paraId="32A0FAB3" w14:textId="693E16D7" w:rsidR="00D566A9" w:rsidRPr="00502845" w:rsidRDefault="00D566A9" w:rsidP="005942C3">
      <w:pPr>
        <w:pStyle w:val="ListParagraph"/>
        <w:numPr>
          <w:ilvl w:val="0"/>
          <w:numId w:val="5"/>
        </w:numPr>
        <w:spacing w:after="120"/>
        <w:rPr>
          <w:rFonts w:ascii="Cambria" w:hAnsi="Cambria" w:cs="Cambria"/>
          <w:bCs/>
          <w:highlight w:val="yellow"/>
        </w:rPr>
      </w:pPr>
      <w:r w:rsidRPr="00502845">
        <w:rPr>
          <w:rFonts w:ascii="Cambria" w:hAnsi="Cambria"/>
          <w:bCs/>
          <w:highlight w:val="yellow"/>
        </w:rPr>
        <w:t>IPNNI-2020-00168R000, Proposed update to Clause 4</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5942C3">
      <w:pPr>
        <w:pStyle w:val="ListParagraph"/>
        <w:numPr>
          <w:ilvl w:val="0"/>
          <w:numId w:val="5"/>
        </w:numPr>
        <w:spacing w:after="120"/>
        <w:rPr>
          <w:rFonts w:ascii="Cambria" w:hAnsi="Cambria" w:cs="Cambria"/>
          <w:bCs/>
        </w:rPr>
      </w:pPr>
      <w:bookmarkStart w:id="1" w:name="_Hlk20910107"/>
      <w:r w:rsidRPr="00751763">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lastRenderedPageBreak/>
        <w:t>METHODS TO DETERMINE SHAKEN ATTESTATION LEVELS USING ENTERPRISE LEVEL CREDENTIALS AND TELEPHONE NUMBER LETTER OF AUTHORIZATION EXCHANGE</w:t>
      </w:r>
    </w:p>
    <w:p w14:paraId="1BF13AE2" w14:textId="5983FEEE" w:rsidR="0009195A" w:rsidRPr="00D83FB2" w:rsidRDefault="0009195A" w:rsidP="005942C3">
      <w:pPr>
        <w:pStyle w:val="ListParagraph"/>
        <w:numPr>
          <w:ilvl w:val="0"/>
          <w:numId w:val="5"/>
        </w:numPr>
        <w:spacing w:after="120"/>
        <w:rPr>
          <w:rFonts w:ascii="Cambria" w:hAnsi="Cambria" w:cs="Cambria"/>
          <w:bCs/>
        </w:rPr>
      </w:pPr>
      <w:r w:rsidRPr="00751763">
        <w:rPr>
          <w:rFonts w:ascii="Cambria" w:hAnsi="Cambria"/>
        </w:rPr>
        <w:t>IPNNI-2020-00035R00</w:t>
      </w:r>
      <w:r>
        <w:rPr>
          <w:rFonts w:ascii="Cambria" w:hAnsi="Cambria"/>
        </w:rPr>
        <w:t>2</w:t>
      </w:r>
      <w:r w:rsidRPr="00751763">
        <w:rPr>
          <w:rFonts w:ascii="Cambria" w:hAnsi="Cambria"/>
        </w:rPr>
        <w:t>, Methods to Determine SHAKEN Attestation Levels Using Enterprise-Level Credentials and Telephone Number Letter of Authorization Exchange (</w:t>
      </w:r>
      <w:r w:rsidR="004B415C">
        <w:rPr>
          <w:rFonts w:ascii="Cambria" w:hAnsi="Cambria"/>
        </w:rPr>
        <w:t>Baseline</w:t>
      </w:r>
      <w:r w:rsidRPr="00751763">
        <w:rPr>
          <w:rFonts w:ascii="Cambria" w:hAnsi="Cambria"/>
        </w:rPr>
        <w:t>)</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 xml:space="preserve">SIGNATURE-BASED HANDLING OF SIP RPH ASSERTION USING TOKENS </w:t>
      </w:r>
    </w:p>
    <w:p w14:paraId="0EF31B0C" w14:textId="42CE72F6" w:rsidR="00387978" w:rsidRDefault="00387978" w:rsidP="005942C3">
      <w:pPr>
        <w:pStyle w:val="ListParagraph"/>
        <w:numPr>
          <w:ilvl w:val="0"/>
          <w:numId w:val="5"/>
        </w:numPr>
        <w:spacing w:after="240"/>
        <w:rPr>
          <w:rFonts w:ascii="Cambria" w:hAnsi="Cambria" w:cs="Cambria"/>
          <w:bCs/>
        </w:rPr>
      </w:pPr>
      <w:r w:rsidRPr="00234799">
        <w:rPr>
          <w:rFonts w:ascii="Cambria" w:hAnsi="Cambria" w:cs="Cambria"/>
          <w:bCs/>
        </w:rPr>
        <w:t>IPNNI-2020-00021R003, Updated Baseline Text for Draft ATIS Standard on SIP RPH Signing using PASSPorT Tokens (</w:t>
      </w:r>
      <w:r w:rsidR="007700CD">
        <w:rPr>
          <w:rFonts w:ascii="Cambria" w:hAnsi="Cambria" w:cs="Cambria"/>
          <w:bCs/>
        </w:rPr>
        <w:t>Baseline</w:t>
      </w:r>
      <w:r w:rsidRPr="00234799">
        <w:rPr>
          <w:rFonts w:ascii="Cambria" w:hAnsi="Cambria" w:cs="Cambria"/>
          <w:bCs/>
        </w:rPr>
        <w:t>)</w:t>
      </w:r>
    </w:p>
    <w:p w14:paraId="4AFF2E17" w14:textId="65973EF3"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 xml:space="preserve">SIP RPH </w:t>
      </w:r>
      <w:r w:rsidR="00121B86">
        <w:t xml:space="preserve">AND PRIORITY HEADER </w:t>
      </w:r>
      <w:r w:rsidRPr="00751763">
        <w:t>SIGNING IN SUPPORT OF EMERGENCY CALLING</w:t>
      </w:r>
    </w:p>
    <w:p w14:paraId="6D78A623" w14:textId="51C0D9CA" w:rsidR="0055610A" w:rsidRPr="001E3F65" w:rsidRDefault="0055610A" w:rsidP="005942C3">
      <w:pPr>
        <w:pStyle w:val="ListParagraph"/>
        <w:numPr>
          <w:ilvl w:val="0"/>
          <w:numId w:val="5"/>
        </w:numPr>
        <w:spacing w:after="120"/>
        <w:rPr>
          <w:rFonts w:ascii="Cambria" w:hAnsi="Cambria" w:cs="Cambria"/>
          <w:bCs/>
        </w:rPr>
      </w:pPr>
      <w:r w:rsidRPr="00277727">
        <w:rPr>
          <w:rFonts w:ascii="Cambria" w:hAnsi="Cambria"/>
        </w:rPr>
        <w:t>IPNNI-2020-00010R011, Session Initiation Protocol (SIP) Resource-Priority Header (RPH) Signing in Support of Emergency Calling (</w:t>
      </w:r>
      <w:r w:rsidR="000368D8">
        <w:rPr>
          <w:rFonts w:ascii="Cambria" w:hAnsi="Cambria"/>
        </w:rPr>
        <w:t>Baseline</w:t>
      </w:r>
      <w:r w:rsidRPr="00277727">
        <w:rPr>
          <w:rFonts w:ascii="Cambria" w:hAnsi="Cambria"/>
        </w:rPr>
        <w:t>)</w:t>
      </w:r>
    </w:p>
    <w:p w14:paraId="6E700DFF" w14:textId="6247C6D0" w:rsidR="001E3F65" w:rsidRPr="006E316B" w:rsidRDefault="001E3F65" w:rsidP="005942C3">
      <w:pPr>
        <w:pStyle w:val="ListParagraph"/>
        <w:numPr>
          <w:ilvl w:val="0"/>
          <w:numId w:val="5"/>
        </w:numPr>
        <w:spacing w:after="120"/>
        <w:rPr>
          <w:rFonts w:ascii="Cambria" w:hAnsi="Cambria" w:cs="Cambria"/>
          <w:bCs/>
          <w:highlight w:val="yellow"/>
        </w:rPr>
      </w:pPr>
      <w:r w:rsidRPr="006E316B">
        <w:rPr>
          <w:rFonts w:ascii="Cambria" w:hAnsi="Cambria"/>
          <w:highlight w:val="yellow"/>
        </w:rPr>
        <w:t>IPNNI-2020-0016</w:t>
      </w:r>
      <w:r w:rsidR="00511896" w:rsidRPr="006E316B">
        <w:rPr>
          <w:rFonts w:ascii="Cambria" w:hAnsi="Cambria"/>
          <w:highlight w:val="yellow"/>
        </w:rPr>
        <w:t xml:space="preserve">1R000, </w:t>
      </w:r>
      <w:r w:rsidR="000068A6" w:rsidRPr="006E316B">
        <w:rPr>
          <w:rFonts w:ascii="Cambria" w:hAnsi="Cambria"/>
          <w:highlight w:val="yellow"/>
        </w:rPr>
        <w:t>Proposed Updates to the Baseline on SIP RPH Signing for Emergency Calling to Align with Associated Internet Draft</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67E4F7C7" w:rsidR="0090723C" w:rsidRPr="005B1808" w:rsidRDefault="0090723C" w:rsidP="005942C3">
      <w:pPr>
        <w:pStyle w:val="ListParagraph"/>
        <w:numPr>
          <w:ilvl w:val="0"/>
          <w:numId w:val="5"/>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r w:rsidR="00326883">
        <w:rPr>
          <w:rFonts w:ascii="Cambria" w:hAnsi="Cambria"/>
          <w:iCs/>
        </w:rPr>
        <w:t xml:space="preserve"> (Baseline)</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78EE960A" w:rsidR="006D6588" w:rsidRPr="00D4401F" w:rsidRDefault="006D6588" w:rsidP="005942C3">
      <w:pPr>
        <w:pStyle w:val="ListParagraph"/>
        <w:numPr>
          <w:ilvl w:val="0"/>
          <w:numId w:val="5"/>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w:t>
      </w:r>
      <w:proofErr w:type="spellStart"/>
      <w:r w:rsidRPr="00751763">
        <w:rPr>
          <w:rFonts w:ascii="Cambria" w:hAnsi="Cambria"/>
          <w:iCs/>
        </w:rPr>
        <w:t>eNtity</w:t>
      </w:r>
      <w:proofErr w:type="spellEnd"/>
      <w:r w:rsidRPr="00751763">
        <w:rPr>
          <w:rFonts w:ascii="Cambria" w:hAnsi="Cambria"/>
          <w:iCs/>
        </w:rPr>
        <w:t xml:space="preserve"> authentication – full </w:t>
      </w:r>
      <w:proofErr w:type="spellStart"/>
      <w:r w:rsidRPr="00751763">
        <w:rPr>
          <w:rFonts w:ascii="Cambria" w:hAnsi="Cambria"/>
          <w:iCs/>
        </w:rPr>
        <w:t>aTtestation</w:t>
      </w:r>
      <w:proofErr w:type="spellEnd"/>
      <w:r w:rsidRPr="00751763">
        <w:rPr>
          <w:rFonts w:ascii="Cambria" w:hAnsi="Cambria"/>
          <w:iCs/>
        </w:rPr>
        <w:t xml:space="preserve"> </w:t>
      </w:r>
      <w:proofErr w:type="gramStart"/>
      <w:r w:rsidRPr="00751763">
        <w:rPr>
          <w:rFonts w:ascii="Cambria" w:hAnsi="Cambria"/>
          <w:iCs/>
        </w:rPr>
        <w:t>With</w:t>
      </w:r>
      <w:proofErr w:type="gramEnd"/>
      <w:r w:rsidRPr="00751763">
        <w:rPr>
          <w:rFonts w:ascii="Cambria" w:hAnsi="Cambria"/>
          <w:iCs/>
        </w:rPr>
        <w:t xml:space="preserve"> an entity Identity in a Secure Token (LEMON-TWIST) </w:t>
      </w:r>
      <w:r w:rsidR="00164235">
        <w:rPr>
          <w:rFonts w:ascii="Cambria" w:hAnsi="Cambria"/>
          <w:iCs/>
        </w:rPr>
        <w:t>(Baseline)</w:t>
      </w:r>
    </w:p>
    <w:p w14:paraId="73FEE3D5" w14:textId="072B00B0" w:rsidR="00D4401F" w:rsidRPr="006E316B" w:rsidRDefault="00D4401F" w:rsidP="005942C3">
      <w:pPr>
        <w:pStyle w:val="ListParagraph"/>
        <w:numPr>
          <w:ilvl w:val="0"/>
          <w:numId w:val="5"/>
        </w:numPr>
        <w:spacing w:before="120" w:after="120"/>
        <w:rPr>
          <w:highlight w:val="yellow"/>
        </w:rPr>
      </w:pPr>
      <w:r w:rsidRPr="006E316B">
        <w:rPr>
          <w:rFonts w:ascii="Cambria" w:hAnsi="Cambria"/>
          <w:iCs/>
          <w:highlight w:val="yellow"/>
        </w:rPr>
        <w:t xml:space="preserve">IPNNI-2020-00163R000, </w:t>
      </w:r>
      <w:r w:rsidR="00B45EE5" w:rsidRPr="006E316B">
        <w:rPr>
          <w:rFonts w:ascii="Cambria" w:hAnsi="Cambria"/>
          <w:iCs/>
          <w:highlight w:val="yellow"/>
        </w:rPr>
        <w:t>Proposed updates to Lemon Twist solution proposal</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6B52A101" w14:textId="7E9FA104" w:rsidR="002669C6" w:rsidRPr="002669C6" w:rsidRDefault="002669C6" w:rsidP="005942C3">
      <w:pPr>
        <w:numPr>
          <w:ilvl w:val="0"/>
          <w:numId w:val="5"/>
        </w:numPr>
        <w:spacing w:before="120" w:after="120"/>
        <w:rPr>
          <w:bCs/>
        </w:rPr>
      </w:pPr>
      <w:r w:rsidRPr="002669C6">
        <w:rPr>
          <w:bCs/>
        </w:rPr>
        <w:t xml:space="preserve">IPNNI-2020-00058R006, Signature-based Handling of Asserted information using toKENs (SHAKEN): Out-of-Band Token Transmission </w:t>
      </w:r>
      <w:r w:rsidR="003D7BAD">
        <w:rPr>
          <w:bCs/>
        </w:rPr>
        <w:t>(Baseline)</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03420E" w:rsidRDefault="0003420E" w:rsidP="005942C3">
      <w:pPr>
        <w:pStyle w:val="ListParagraph"/>
        <w:numPr>
          <w:ilvl w:val="0"/>
          <w:numId w:val="5"/>
        </w:numPr>
        <w:spacing w:before="120" w:after="120"/>
      </w:pPr>
      <w:r w:rsidRPr="00B101B4">
        <w:rPr>
          <w:rFonts w:ascii="Cambria" w:hAnsi="Cambria" w:cs="Cambria"/>
        </w:rPr>
        <w:t>IPNNI-2020-00128R000, ATIS-1000082.v002, Technical Report on SHAKEN APIs for a Centralized Signing and Signature Validation Server (</w:t>
      </w:r>
      <w:r w:rsidR="00B101B4" w:rsidRPr="00B101B4">
        <w:rPr>
          <w:rFonts w:ascii="Cambria" w:hAnsi="Cambria" w:cs="Cambria"/>
        </w:rPr>
        <w:t>Baseline)</w:t>
      </w:r>
    </w:p>
    <w:p w14:paraId="16BA7041" w14:textId="507E8B43" w:rsidR="00441BDB" w:rsidRDefault="00441BDB" w:rsidP="00082391">
      <w:pPr>
        <w:pStyle w:val="Heading1"/>
        <w:pBdr>
          <w:top w:val="none" w:sz="0" w:space="0" w:color="auto"/>
          <w:left w:val="none" w:sz="0" w:space="0" w:color="auto"/>
          <w:bottom w:val="none" w:sz="0" w:space="0" w:color="auto"/>
          <w:right w:val="none" w:sz="0" w:space="0" w:color="auto"/>
        </w:pBdr>
        <w:spacing w:before="240"/>
      </w:pPr>
      <w:r>
        <w:t>ATIS-1000</w:t>
      </w:r>
      <w:r w:rsidR="00FB1794">
        <w:t>089.v002, STUDY OF FULL ATTESTATION ALTERNATIVES FOR ENTERPRISES AND BUSINESS ENTITIES WITH MULTI-HOMING AND OTHER ARRANGEMENTS</w:t>
      </w:r>
    </w:p>
    <w:p w14:paraId="2D9B48DC" w14:textId="2C8C0616" w:rsidR="00FB1794" w:rsidRPr="009A6661" w:rsidRDefault="00FB1794" w:rsidP="00FB1794">
      <w:pPr>
        <w:pStyle w:val="ListParagraph"/>
        <w:numPr>
          <w:ilvl w:val="0"/>
          <w:numId w:val="5"/>
        </w:numPr>
        <w:spacing w:before="120" w:after="120"/>
        <w:rPr>
          <w:rFonts w:ascii="Cambria" w:hAnsi="Cambria" w:cs="Cambria"/>
        </w:rPr>
      </w:pPr>
      <w:r w:rsidRPr="00DB4B03">
        <w:rPr>
          <w:rFonts w:ascii="Cambria" w:hAnsi="Cambria" w:cs="Cambria"/>
        </w:rPr>
        <w:lastRenderedPageBreak/>
        <w:t>IPNNI-2020-00154R00</w:t>
      </w:r>
      <w:r w:rsidR="001B1C25">
        <w:rPr>
          <w:rFonts w:ascii="Cambria" w:hAnsi="Cambria" w:cs="Cambria"/>
        </w:rPr>
        <w:t>2</w:t>
      </w:r>
      <w:r w:rsidRPr="00DB4B03">
        <w:rPr>
          <w:rFonts w:ascii="Cambria" w:hAnsi="Cambria" w:cs="Cambria"/>
        </w:rPr>
        <w:t>, Revision to ATIS-1000089, Study of Full Attestation Alternatives for Enterprises and Business Entities with Multi-Homing and Other Arrangements</w:t>
      </w:r>
      <w:r w:rsidR="001B1C25">
        <w:rPr>
          <w:rFonts w:ascii="Cambria" w:hAnsi="Cambria" w:cs="Cambria"/>
        </w:rPr>
        <w:t xml:space="preserve"> (Baseline)</w:t>
      </w:r>
      <w:r w:rsidR="00C15D46">
        <w:rPr>
          <w:rFonts w:ascii="Cambria" w:hAnsi="Cambria" w:cs="Cambria"/>
        </w:rPr>
        <w:t xml:space="preserve"> </w:t>
      </w:r>
    </w:p>
    <w:p w14:paraId="02BE8F5F" w14:textId="432CEFEA" w:rsidR="009A6661" w:rsidRPr="00DC589B" w:rsidRDefault="009A6661" w:rsidP="00FB1794">
      <w:pPr>
        <w:pStyle w:val="ListParagraph"/>
        <w:numPr>
          <w:ilvl w:val="0"/>
          <w:numId w:val="5"/>
        </w:numPr>
        <w:spacing w:before="120" w:after="120"/>
        <w:rPr>
          <w:rFonts w:ascii="Cambria" w:hAnsi="Cambria" w:cs="Cambria"/>
          <w:highlight w:val="yellow"/>
        </w:rPr>
      </w:pPr>
      <w:r w:rsidRPr="006E316B">
        <w:rPr>
          <w:rFonts w:ascii="Cambria" w:hAnsi="Cambria" w:cs="Cambria"/>
          <w:highlight w:val="yellow"/>
        </w:rPr>
        <w:t xml:space="preserve">IPNNI-2020-00154R003, Revision to ATIS-1000089, Study of Full Attestation Alternatives for Enterprises and Business Entities with Multi-Homing and Other </w:t>
      </w:r>
      <w:r w:rsidRPr="00DC589B">
        <w:rPr>
          <w:rFonts w:ascii="Cambria" w:hAnsi="Cambria" w:cs="Cambria"/>
          <w:highlight w:val="yellow"/>
        </w:rPr>
        <w:t>Arrangements</w:t>
      </w:r>
      <w:r w:rsidR="006E316B" w:rsidRPr="00DC589B">
        <w:rPr>
          <w:rFonts w:ascii="Cambria" w:hAnsi="Cambria" w:cs="Cambria"/>
          <w:highlight w:val="yellow"/>
        </w:rPr>
        <w:t xml:space="preserve"> </w:t>
      </w:r>
    </w:p>
    <w:p w14:paraId="0AE63E21" w14:textId="040A97B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56AE2FB" w14:textId="09ADAD01" w:rsidR="00481861" w:rsidRPr="006E316B" w:rsidRDefault="006E1FF4" w:rsidP="00481861">
      <w:pPr>
        <w:pStyle w:val="ListParagraph"/>
        <w:numPr>
          <w:ilvl w:val="0"/>
          <w:numId w:val="5"/>
        </w:numPr>
        <w:spacing w:before="120" w:after="120"/>
        <w:rPr>
          <w:rFonts w:ascii="Cambria" w:hAnsi="Cambria" w:cs="Cambria"/>
          <w:highlight w:val="yellow"/>
        </w:rPr>
      </w:pPr>
      <w:r w:rsidRPr="006E316B">
        <w:rPr>
          <w:rFonts w:ascii="Cambria" w:hAnsi="Cambria" w:cs="Cambria"/>
          <w:highlight w:val="yellow"/>
        </w:rPr>
        <w:t>IPNNI-2020-</w:t>
      </w:r>
      <w:r w:rsidR="007F6E5E" w:rsidRPr="006E316B">
        <w:rPr>
          <w:rFonts w:ascii="Cambria" w:hAnsi="Cambria" w:cs="Cambria"/>
          <w:highlight w:val="yellow"/>
        </w:rPr>
        <w:t>00165R000, VoIP Interconnection over the Public Internet</w:t>
      </w:r>
    </w:p>
    <w:p w14:paraId="66D2B6A9" w14:textId="524B19B6" w:rsidR="007B0AD8" w:rsidRPr="006E316B" w:rsidRDefault="007B0AD8" w:rsidP="00481861">
      <w:pPr>
        <w:pStyle w:val="ListParagraph"/>
        <w:numPr>
          <w:ilvl w:val="0"/>
          <w:numId w:val="5"/>
        </w:numPr>
        <w:spacing w:before="120" w:after="120"/>
        <w:rPr>
          <w:rFonts w:ascii="Cambria" w:hAnsi="Cambria" w:cs="Cambria"/>
          <w:highlight w:val="yellow"/>
        </w:rPr>
      </w:pPr>
      <w:r w:rsidRPr="006E316B">
        <w:rPr>
          <w:rFonts w:ascii="Cambria" w:hAnsi="Cambria" w:cs="Cambria"/>
          <w:highlight w:val="yellow"/>
        </w:rPr>
        <w:t xml:space="preserve">IPNNI-2020-00166R000, </w:t>
      </w:r>
      <w:r w:rsidR="00E87590" w:rsidRPr="006E316B">
        <w:rPr>
          <w:rFonts w:ascii="Cambria" w:hAnsi="Cambria" w:cs="Cambria"/>
          <w:highlight w:val="yellow"/>
        </w:rPr>
        <w:t>Signature-based Handling of Asserted information using toKENs</w:t>
      </w:r>
      <w:r w:rsidR="00C10826" w:rsidRPr="006E316B">
        <w:rPr>
          <w:rFonts w:ascii="Cambria" w:hAnsi="Cambria" w:cs="Cambria"/>
          <w:highlight w:val="yellow"/>
        </w:rPr>
        <w:t xml:space="preserve"> (SHAKEN)</w:t>
      </w:r>
      <w:r w:rsidR="00E87590" w:rsidRPr="006E316B">
        <w:rPr>
          <w:rFonts w:ascii="Cambria" w:hAnsi="Cambria" w:cs="Cambria"/>
          <w:highlight w:val="yellow"/>
        </w:rPr>
        <w:t xml:space="preserve">: </w:t>
      </w:r>
      <w:r w:rsidR="00C10826" w:rsidRPr="006E316B">
        <w:rPr>
          <w:rFonts w:ascii="Cambria" w:hAnsi="Cambria" w:cs="Cambria"/>
          <w:highlight w:val="yellow"/>
        </w:rPr>
        <w:t>Authority models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75B8BBF6"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B5322B">
        <w:rPr>
          <w:rFonts w:ascii="Cambria" w:hAnsi="Cambria"/>
        </w:rPr>
        <w:t>1</w:t>
      </w:r>
      <w:r w:rsidR="00D707F0">
        <w:rPr>
          <w:rFonts w:ascii="Cambria" w:hAnsi="Cambria"/>
        </w:rPr>
        <w:t>2</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4DFB8398" w14:textId="49B45E36" w:rsidR="00BF396E" w:rsidRDefault="00BF396E" w:rsidP="005942C3">
      <w:pPr>
        <w:numPr>
          <w:ilvl w:val="0"/>
          <w:numId w:val="3"/>
        </w:numPr>
      </w:pPr>
      <w:r>
        <w:t xml:space="preserve">Interim: </w:t>
      </w:r>
    </w:p>
    <w:p w14:paraId="671DA4AB" w14:textId="4114B9AF" w:rsidR="00FC315E" w:rsidRDefault="00D21994" w:rsidP="00C96198">
      <w:pPr>
        <w:numPr>
          <w:ilvl w:val="1"/>
          <w:numId w:val="3"/>
        </w:numPr>
      </w:pPr>
      <w:r>
        <w:t>TBD</w:t>
      </w:r>
    </w:p>
    <w:p w14:paraId="2121F838" w14:textId="77777777" w:rsidR="00880CE3" w:rsidRDefault="00880CE3" w:rsidP="005942C3">
      <w:pPr>
        <w:numPr>
          <w:ilvl w:val="0"/>
          <w:numId w:val="3"/>
        </w:numPr>
      </w:pPr>
      <w:r>
        <w:t xml:space="preserve">Q4: </w:t>
      </w:r>
    </w:p>
    <w:p w14:paraId="6BC12EB5" w14:textId="0F1EF757" w:rsidR="003D6032" w:rsidRDefault="00880CE3" w:rsidP="005942C3">
      <w:pPr>
        <w:numPr>
          <w:ilvl w:val="1"/>
          <w:numId w:val="3"/>
        </w:numPr>
      </w:pPr>
      <w:r>
        <w:t xml:space="preserve">IP-NNI TF: </w:t>
      </w:r>
      <w:r w:rsidR="00C3598D">
        <w:t xml:space="preserve">Thursday, </w:t>
      </w:r>
      <w:r>
        <w:t xml:space="preserve">November 12, </w:t>
      </w:r>
      <w:r w:rsidR="00C3598D">
        <w:t>11</w:t>
      </w:r>
      <w:r>
        <w:t>am-</w:t>
      </w:r>
      <w:r w:rsidR="00C3598D">
        <w:t>3</w:t>
      </w:r>
      <w:r>
        <w:t>pm ET</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111E4ACB" w14:textId="5412C668" w:rsidR="00F560B6" w:rsidRPr="00F560B6" w:rsidRDefault="00F560B6" w:rsidP="00F560B6">
      <w:pPr>
        <w:pStyle w:val="ListParagraph"/>
        <w:numPr>
          <w:ilvl w:val="0"/>
          <w:numId w:val="5"/>
        </w:numPr>
        <w:spacing w:before="120" w:after="120"/>
        <w:rPr>
          <w:rFonts w:ascii="Cambria" w:hAnsi="Cambria" w:cs="Cambria"/>
        </w:rPr>
      </w:pPr>
      <w:r>
        <w:rPr>
          <w:rFonts w:ascii="Cambria" w:hAnsi="Cambria"/>
        </w:rPr>
        <w:t>AWS Action Item tracking functionality</w:t>
      </w:r>
      <w:r>
        <w:rPr>
          <w:rFonts w:ascii="Cambria" w:hAnsi="Cambria"/>
          <w:i/>
          <w:iCs/>
        </w:rPr>
        <w:t xml:space="preserve"> </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94D87" w14:textId="77777777" w:rsidR="006E186C" w:rsidRDefault="006E186C">
      <w:r>
        <w:separator/>
      </w:r>
    </w:p>
  </w:endnote>
  <w:endnote w:type="continuationSeparator" w:id="0">
    <w:p w14:paraId="691E277A" w14:textId="77777777" w:rsidR="006E186C" w:rsidRDefault="006E186C">
      <w:r>
        <w:continuationSeparator/>
      </w:r>
    </w:p>
  </w:endnote>
  <w:endnote w:type="continuationNotice" w:id="1">
    <w:p w14:paraId="7E27330A" w14:textId="77777777" w:rsidR="006E186C" w:rsidRDefault="006E1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B5F0C" w14:textId="77777777" w:rsidR="006E186C" w:rsidRDefault="006E186C">
      <w:r>
        <w:separator/>
      </w:r>
    </w:p>
  </w:footnote>
  <w:footnote w:type="continuationSeparator" w:id="0">
    <w:p w14:paraId="2971108A" w14:textId="77777777" w:rsidR="006E186C" w:rsidRDefault="006E186C">
      <w:r>
        <w:continuationSeparator/>
      </w:r>
    </w:p>
  </w:footnote>
  <w:footnote w:type="continuationNotice" w:id="1">
    <w:p w14:paraId="61593023" w14:textId="77777777" w:rsidR="006E186C" w:rsidRDefault="006E18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4206"/>
    <w:rsid w:val="00004DF9"/>
    <w:rsid w:val="00004E14"/>
    <w:rsid w:val="0000501B"/>
    <w:rsid w:val="00005675"/>
    <w:rsid w:val="000060CB"/>
    <w:rsid w:val="000068A6"/>
    <w:rsid w:val="00006BF7"/>
    <w:rsid w:val="0000730A"/>
    <w:rsid w:val="00007803"/>
    <w:rsid w:val="00010856"/>
    <w:rsid w:val="000123D2"/>
    <w:rsid w:val="000141DA"/>
    <w:rsid w:val="000172BF"/>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7FB"/>
    <w:rsid w:val="00035750"/>
    <w:rsid w:val="00035A17"/>
    <w:rsid w:val="000368D8"/>
    <w:rsid w:val="000369A8"/>
    <w:rsid w:val="00040BB8"/>
    <w:rsid w:val="00041BC6"/>
    <w:rsid w:val="00041E29"/>
    <w:rsid w:val="00043DD5"/>
    <w:rsid w:val="00043F58"/>
    <w:rsid w:val="0004484A"/>
    <w:rsid w:val="00044E98"/>
    <w:rsid w:val="00045E70"/>
    <w:rsid w:val="0004612D"/>
    <w:rsid w:val="00046B65"/>
    <w:rsid w:val="00047183"/>
    <w:rsid w:val="0004770A"/>
    <w:rsid w:val="00047C43"/>
    <w:rsid w:val="00047DDA"/>
    <w:rsid w:val="00047F32"/>
    <w:rsid w:val="0005007A"/>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4479"/>
    <w:rsid w:val="000847BC"/>
    <w:rsid w:val="00085F17"/>
    <w:rsid w:val="0008619C"/>
    <w:rsid w:val="00087979"/>
    <w:rsid w:val="00087CB1"/>
    <w:rsid w:val="000900C2"/>
    <w:rsid w:val="0009047A"/>
    <w:rsid w:val="0009195A"/>
    <w:rsid w:val="00091D74"/>
    <w:rsid w:val="000920D0"/>
    <w:rsid w:val="00092862"/>
    <w:rsid w:val="000929BB"/>
    <w:rsid w:val="00092A08"/>
    <w:rsid w:val="000943F6"/>
    <w:rsid w:val="00095001"/>
    <w:rsid w:val="0009589F"/>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1A26"/>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4CD"/>
    <w:rsid w:val="00133EC8"/>
    <w:rsid w:val="00135A24"/>
    <w:rsid w:val="00136641"/>
    <w:rsid w:val="0013728F"/>
    <w:rsid w:val="00137BEA"/>
    <w:rsid w:val="00141138"/>
    <w:rsid w:val="001424DD"/>
    <w:rsid w:val="00142D0D"/>
    <w:rsid w:val="001436FB"/>
    <w:rsid w:val="001452E6"/>
    <w:rsid w:val="001456E4"/>
    <w:rsid w:val="00145799"/>
    <w:rsid w:val="001468D8"/>
    <w:rsid w:val="001471C8"/>
    <w:rsid w:val="00147516"/>
    <w:rsid w:val="00147637"/>
    <w:rsid w:val="00147C60"/>
    <w:rsid w:val="00147EFD"/>
    <w:rsid w:val="00150393"/>
    <w:rsid w:val="00152885"/>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54F4"/>
    <w:rsid w:val="0020652F"/>
    <w:rsid w:val="002106E4"/>
    <w:rsid w:val="00212062"/>
    <w:rsid w:val="0021232E"/>
    <w:rsid w:val="00212680"/>
    <w:rsid w:val="002126E1"/>
    <w:rsid w:val="00213005"/>
    <w:rsid w:val="002158A2"/>
    <w:rsid w:val="00217F97"/>
    <w:rsid w:val="002206D2"/>
    <w:rsid w:val="00222FA3"/>
    <w:rsid w:val="002239AD"/>
    <w:rsid w:val="002240A7"/>
    <w:rsid w:val="002242F0"/>
    <w:rsid w:val="00225559"/>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23B9"/>
    <w:rsid w:val="00252E36"/>
    <w:rsid w:val="00253CCA"/>
    <w:rsid w:val="00253E49"/>
    <w:rsid w:val="00254861"/>
    <w:rsid w:val="00255256"/>
    <w:rsid w:val="0025667C"/>
    <w:rsid w:val="0025705A"/>
    <w:rsid w:val="002571A4"/>
    <w:rsid w:val="002579FE"/>
    <w:rsid w:val="002600E5"/>
    <w:rsid w:val="0026069B"/>
    <w:rsid w:val="002609FB"/>
    <w:rsid w:val="00261A76"/>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F3D"/>
    <w:rsid w:val="00272AF0"/>
    <w:rsid w:val="00274177"/>
    <w:rsid w:val="002751B6"/>
    <w:rsid w:val="00275DD1"/>
    <w:rsid w:val="00277727"/>
    <w:rsid w:val="00277D3E"/>
    <w:rsid w:val="002800FF"/>
    <w:rsid w:val="0028038B"/>
    <w:rsid w:val="0028050A"/>
    <w:rsid w:val="002808FA"/>
    <w:rsid w:val="00280EC9"/>
    <w:rsid w:val="00281D74"/>
    <w:rsid w:val="00281F65"/>
    <w:rsid w:val="00282004"/>
    <w:rsid w:val="00282814"/>
    <w:rsid w:val="0028300D"/>
    <w:rsid w:val="002836F2"/>
    <w:rsid w:val="00283D28"/>
    <w:rsid w:val="00286181"/>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AA5"/>
    <w:rsid w:val="002F2799"/>
    <w:rsid w:val="002F2EA5"/>
    <w:rsid w:val="002F3620"/>
    <w:rsid w:val="002F3C46"/>
    <w:rsid w:val="002F4926"/>
    <w:rsid w:val="002F4EE4"/>
    <w:rsid w:val="002F5B18"/>
    <w:rsid w:val="002F6D01"/>
    <w:rsid w:val="002F7717"/>
    <w:rsid w:val="002F7836"/>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6FD"/>
    <w:rsid w:val="00314CDD"/>
    <w:rsid w:val="00315595"/>
    <w:rsid w:val="00315D91"/>
    <w:rsid w:val="00315EA4"/>
    <w:rsid w:val="003172B8"/>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E5E"/>
    <w:rsid w:val="00347A61"/>
    <w:rsid w:val="00350AD4"/>
    <w:rsid w:val="00350C99"/>
    <w:rsid w:val="00350D4D"/>
    <w:rsid w:val="0035151D"/>
    <w:rsid w:val="003519F4"/>
    <w:rsid w:val="003523EF"/>
    <w:rsid w:val="00352E1E"/>
    <w:rsid w:val="0035363D"/>
    <w:rsid w:val="00353DFE"/>
    <w:rsid w:val="003556D7"/>
    <w:rsid w:val="00355C59"/>
    <w:rsid w:val="00355EE6"/>
    <w:rsid w:val="00357D3F"/>
    <w:rsid w:val="00360FEB"/>
    <w:rsid w:val="0036107D"/>
    <w:rsid w:val="00361C22"/>
    <w:rsid w:val="00362AD9"/>
    <w:rsid w:val="003646A7"/>
    <w:rsid w:val="00364AE2"/>
    <w:rsid w:val="00364F7F"/>
    <w:rsid w:val="0036551D"/>
    <w:rsid w:val="00366689"/>
    <w:rsid w:val="0037077A"/>
    <w:rsid w:val="0037254C"/>
    <w:rsid w:val="00372A78"/>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6032"/>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428"/>
    <w:rsid w:val="00401E14"/>
    <w:rsid w:val="00404461"/>
    <w:rsid w:val="00404D53"/>
    <w:rsid w:val="004051A1"/>
    <w:rsid w:val="004056E8"/>
    <w:rsid w:val="00405DB4"/>
    <w:rsid w:val="00406287"/>
    <w:rsid w:val="00406757"/>
    <w:rsid w:val="00406CAD"/>
    <w:rsid w:val="004075F9"/>
    <w:rsid w:val="00410D02"/>
    <w:rsid w:val="004119E4"/>
    <w:rsid w:val="00411DB9"/>
    <w:rsid w:val="00412474"/>
    <w:rsid w:val="004133EF"/>
    <w:rsid w:val="00414214"/>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532E"/>
    <w:rsid w:val="004666C2"/>
    <w:rsid w:val="00466AC4"/>
    <w:rsid w:val="00466E20"/>
    <w:rsid w:val="00467430"/>
    <w:rsid w:val="00470587"/>
    <w:rsid w:val="00470777"/>
    <w:rsid w:val="004709AE"/>
    <w:rsid w:val="0047205F"/>
    <w:rsid w:val="0047226D"/>
    <w:rsid w:val="00472B16"/>
    <w:rsid w:val="004733B5"/>
    <w:rsid w:val="004734DE"/>
    <w:rsid w:val="0047437D"/>
    <w:rsid w:val="00476E40"/>
    <w:rsid w:val="00477D2D"/>
    <w:rsid w:val="004803D5"/>
    <w:rsid w:val="00480761"/>
    <w:rsid w:val="00480B24"/>
    <w:rsid w:val="00480BC4"/>
    <w:rsid w:val="00480DFD"/>
    <w:rsid w:val="00481861"/>
    <w:rsid w:val="0048234E"/>
    <w:rsid w:val="00482926"/>
    <w:rsid w:val="00482DB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1149"/>
    <w:rsid w:val="004B31E5"/>
    <w:rsid w:val="004B415C"/>
    <w:rsid w:val="004B5B77"/>
    <w:rsid w:val="004B6B4E"/>
    <w:rsid w:val="004B7939"/>
    <w:rsid w:val="004C1E57"/>
    <w:rsid w:val="004C4BDE"/>
    <w:rsid w:val="004C5FD6"/>
    <w:rsid w:val="004C6246"/>
    <w:rsid w:val="004C631C"/>
    <w:rsid w:val="004C745E"/>
    <w:rsid w:val="004C7661"/>
    <w:rsid w:val="004D14AE"/>
    <w:rsid w:val="004D2118"/>
    <w:rsid w:val="004D215E"/>
    <w:rsid w:val="004D23D0"/>
    <w:rsid w:val="004D24E2"/>
    <w:rsid w:val="004D289A"/>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B58"/>
    <w:rsid w:val="004E7D8E"/>
    <w:rsid w:val="004F0207"/>
    <w:rsid w:val="004F0226"/>
    <w:rsid w:val="004F0ED4"/>
    <w:rsid w:val="004F22C1"/>
    <w:rsid w:val="004F351C"/>
    <w:rsid w:val="004F3857"/>
    <w:rsid w:val="004F48F0"/>
    <w:rsid w:val="004F4D1E"/>
    <w:rsid w:val="004F55DE"/>
    <w:rsid w:val="004F6F26"/>
    <w:rsid w:val="004F742A"/>
    <w:rsid w:val="004F784D"/>
    <w:rsid w:val="005003F1"/>
    <w:rsid w:val="005015BE"/>
    <w:rsid w:val="00502845"/>
    <w:rsid w:val="00502DBB"/>
    <w:rsid w:val="00503C89"/>
    <w:rsid w:val="00503DD3"/>
    <w:rsid w:val="00505B56"/>
    <w:rsid w:val="00505ECA"/>
    <w:rsid w:val="00506013"/>
    <w:rsid w:val="00506F6E"/>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2985"/>
    <w:rsid w:val="00572FD0"/>
    <w:rsid w:val="00573D03"/>
    <w:rsid w:val="00575B28"/>
    <w:rsid w:val="0057682F"/>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169"/>
    <w:rsid w:val="005C5DE9"/>
    <w:rsid w:val="005D0150"/>
    <w:rsid w:val="005D09C2"/>
    <w:rsid w:val="005D1782"/>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E25"/>
    <w:rsid w:val="005F0C15"/>
    <w:rsid w:val="005F13CA"/>
    <w:rsid w:val="005F1805"/>
    <w:rsid w:val="005F1D26"/>
    <w:rsid w:val="005F267D"/>
    <w:rsid w:val="005F27C8"/>
    <w:rsid w:val="005F3780"/>
    <w:rsid w:val="005F47EF"/>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B36"/>
    <w:rsid w:val="00637F95"/>
    <w:rsid w:val="00642D2A"/>
    <w:rsid w:val="00642E47"/>
    <w:rsid w:val="00645553"/>
    <w:rsid w:val="00645EB3"/>
    <w:rsid w:val="00646695"/>
    <w:rsid w:val="0064744D"/>
    <w:rsid w:val="00647F87"/>
    <w:rsid w:val="00650B73"/>
    <w:rsid w:val="00651485"/>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D35"/>
    <w:rsid w:val="00661ED3"/>
    <w:rsid w:val="006621C2"/>
    <w:rsid w:val="00663474"/>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1254"/>
    <w:rsid w:val="00682554"/>
    <w:rsid w:val="00682751"/>
    <w:rsid w:val="006831A4"/>
    <w:rsid w:val="00683734"/>
    <w:rsid w:val="00683C73"/>
    <w:rsid w:val="0068411D"/>
    <w:rsid w:val="00684A40"/>
    <w:rsid w:val="00684ACA"/>
    <w:rsid w:val="0068519E"/>
    <w:rsid w:val="006857D7"/>
    <w:rsid w:val="00685FF8"/>
    <w:rsid w:val="006869BE"/>
    <w:rsid w:val="00686A6C"/>
    <w:rsid w:val="00686B5B"/>
    <w:rsid w:val="00686BC6"/>
    <w:rsid w:val="00687C0F"/>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571"/>
    <w:rsid w:val="006C1C14"/>
    <w:rsid w:val="006C2951"/>
    <w:rsid w:val="006C2C77"/>
    <w:rsid w:val="006C32AC"/>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6C"/>
    <w:rsid w:val="006E1886"/>
    <w:rsid w:val="006E19D5"/>
    <w:rsid w:val="006E1FF4"/>
    <w:rsid w:val="006E316B"/>
    <w:rsid w:val="006E354E"/>
    <w:rsid w:val="006E3A83"/>
    <w:rsid w:val="006E40A6"/>
    <w:rsid w:val="006E4153"/>
    <w:rsid w:val="006E4CAB"/>
    <w:rsid w:val="006E53C8"/>
    <w:rsid w:val="006E5463"/>
    <w:rsid w:val="006E54B9"/>
    <w:rsid w:val="006E78BB"/>
    <w:rsid w:val="006E797F"/>
    <w:rsid w:val="006E79B0"/>
    <w:rsid w:val="006F0C2F"/>
    <w:rsid w:val="006F4B36"/>
    <w:rsid w:val="006F5C9A"/>
    <w:rsid w:val="006F61FC"/>
    <w:rsid w:val="006F6EEF"/>
    <w:rsid w:val="006F7D70"/>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D18"/>
    <w:rsid w:val="00753E5A"/>
    <w:rsid w:val="00754146"/>
    <w:rsid w:val="007556A1"/>
    <w:rsid w:val="00757406"/>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44AF"/>
    <w:rsid w:val="00775D5A"/>
    <w:rsid w:val="007768E6"/>
    <w:rsid w:val="007772C5"/>
    <w:rsid w:val="0077786C"/>
    <w:rsid w:val="00780420"/>
    <w:rsid w:val="0078051D"/>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743C"/>
    <w:rsid w:val="007B064C"/>
    <w:rsid w:val="007B07E6"/>
    <w:rsid w:val="007B0AD8"/>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0C1"/>
    <w:rsid w:val="007D33D1"/>
    <w:rsid w:val="007D41BF"/>
    <w:rsid w:val="007D5AB1"/>
    <w:rsid w:val="007D66B6"/>
    <w:rsid w:val="007D6C79"/>
    <w:rsid w:val="007D7165"/>
    <w:rsid w:val="007E0367"/>
    <w:rsid w:val="007E0E9D"/>
    <w:rsid w:val="007E3E3C"/>
    <w:rsid w:val="007E58BC"/>
    <w:rsid w:val="007E6750"/>
    <w:rsid w:val="007E6A15"/>
    <w:rsid w:val="007E7AEB"/>
    <w:rsid w:val="007F0035"/>
    <w:rsid w:val="007F0607"/>
    <w:rsid w:val="007F136B"/>
    <w:rsid w:val="007F1C18"/>
    <w:rsid w:val="007F3467"/>
    <w:rsid w:val="007F35E4"/>
    <w:rsid w:val="007F3D47"/>
    <w:rsid w:val="007F52EA"/>
    <w:rsid w:val="007F5AAF"/>
    <w:rsid w:val="007F6CB9"/>
    <w:rsid w:val="007F6E5E"/>
    <w:rsid w:val="007F7C09"/>
    <w:rsid w:val="00800071"/>
    <w:rsid w:val="00800689"/>
    <w:rsid w:val="00800B62"/>
    <w:rsid w:val="00801AA6"/>
    <w:rsid w:val="00801E0C"/>
    <w:rsid w:val="00802188"/>
    <w:rsid w:val="008042AC"/>
    <w:rsid w:val="00804614"/>
    <w:rsid w:val="00804B37"/>
    <w:rsid w:val="00804E59"/>
    <w:rsid w:val="00805AED"/>
    <w:rsid w:val="008066F6"/>
    <w:rsid w:val="00806A13"/>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5448"/>
    <w:rsid w:val="00865A82"/>
    <w:rsid w:val="00865BBF"/>
    <w:rsid w:val="00865C7D"/>
    <w:rsid w:val="00867181"/>
    <w:rsid w:val="008704B1"/>
    <w:rsid w:val="0087073B"/>
    <w:rsid w:val="008717D9"/>
    <w:rsid w:val="00871846"/>
    <w:rsid w:val="008726CA"/>
    <w:rsid w:val="00873BA3"/>
    <w:rsid w:val="0087448A"/>
    <w:rsid w:val="00874900"/>
    <w:rsid w:val="00874B27"/>
    <w:rsid w:val="00875BB3"/>
    <w:rsid w:val="00875C22"/>
    <w:rsid w:val="00876CA9"/>
    <w:rsid w:val="00880AE2"/>
    <w:rsid w:val="00880CE3"/>
    <w:rsid w:val="00880D63"/>
    <w:rsid w:val="00881F7C"/>
    <w:rsid w:val="008828BC"/>
    <w:rsid w:val="00882F03"/>
    <w:rsid w:val="00884443"/>
    <w:rsid w:val="00884DE2"/>
    <w:rsid w:val="00886F6A"/>
    <w:rsid w:val="00887D81"/>
    <w:rsid w:val="0089061A"/>
    <w:rsid w:val="00890771"/>
    <w:rsid w:val="008907FD"/>
    <w:rsid w:val="0089136F"/>
    <w:rsid w:val="008913A0"/>
    <w:rsid w:val="008918F1"/>
    <w:rsid w:val="00892732"/>
    <w:rsid w:val="008939FE"/>
    <w:rsid w:val="00893EC1"/>
    <w:rsid w:val="00893F16"/>
    <w:rsid w:val="00894F58"/>
    <w:rsid w:val="00897A36"/>
    <w:rsid w:val="008A107B"/>
    <w:rsid w:val="008A154B"/>
    <w:rsid w:val="008A1584"/>
    <w:rsid w:val="008A1C3F"/>
    <w:rsid w:val="008A3D1B"/>
    <w:rsid w:val="008A4027"/>
    <w:rsid w:val="008A41C1"/>
    <w:rsid w:val="008A5E23"/>
    <w:rsid w:val="008A669A"/>
    <w:rsid w:val="008A687E"/>
    <w:rsid w:val="008A7504"/>
    <w:rsid w:val="008A7699"/>
    <w:rsid w:val="008A781C"/>
    <w:rsid w:val="008A7AD6"/>
    <w:rsid w:val="008B0B9B"/>
    <w:rsid w:val="008B22CC"/>
    <w:rsid w:val="008B255B"/>
    <w:rsid w:val="008B4471"/>
    <w:rsid w:val="008B5391"/>
    <w:rsid w:val="008B628F"/>
    <w:rsid w:val="008B6E2E"/>
    <w:rsid w:val="008B783B"/>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122"/>
    <w:rsid w:val="008F2DB4"/>
    <w:rsid w:val="008F459B"/>
    <w:rsid w:val="008F6B44"/>
    <w:rsid w:val="008F76BB"/>
    <w:rsid w:val="0090061E"/>
    <w:rsid w:val="00901466"/>
    <w:rsid w:val="009025B0"/>
    <w:rsid w:val="00902ED0"/>
    <w:rsid w:val="0090367C"/>
    <w:rsid w:val="00903AD0"/>
    <w:rsid w:val="009052B6"/>
    <w:rsid w:val="0090564C"/>
    <w:rsid w:val="00905F29"/>
    <w:rsid w:val="009060DB"/>
    <w:rsid w:val="00906F3F"/>
    <w:rsid w:val="0090723C"/>
    <w:rsid w:val="00907EA8"/>
    <w:rsid w:val="00907FF7"/>
    <w:rsid w:val="00911D24"/>
    <w:rsid w:val="00911D65"/>
    <w:rsid w:val="009123E9"/>
    <w:rsid w:val="009126B8"/>
    <w:rsid w:val="009155FE"/>
    <w:rsid w:val="009173A2"/>
    <w:rsid w:val="00917CD3"/>
    <w:rsid w:val="00920058"/>
    <w:rsid w:val="009206C9"/>
    <w:rsid w:val="00923A24"/>
    <w:rsid w:val="00923BFD"/>
    <w:rsid w:val="009250AF"/>
    <w:rsid w:val="00925903"/>
    <w:rsid w:val="009259BF"/>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4AF"/>
    <w:rsid w:val="0095579D"/>
    <w:rsid w:val="00955D98"/>
    <w:rsid w:val="009565EC"/>
    <w:rsid w:val="00956A9E"/>
    <w:rsid w:val="00957284"/>
    <w:rsid w:val="009615EF"/>
    <w:rsid w:val="0096164C"/>
    <w:rsid w:val="009618D4"/>
    <w:rsid w:val="00962607"/>
    <w:rsid w:val="00962AF4"/>
    <w:rsid w:val="00963CCE"/>
    <w:rsid w:val="00964055"/>
    <w:rsid w:val="00964BD9"/>
    <w:rsid w:val="0096669C"/>
    <w:rsid w:val="009668BB"/>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3EE8"/>
    <w:rsid w:val="00994367"/>
    <w:rsid w:val="00997177"/>
    <w:rsid w:val="009A1DA0"/>
    <w:rsid w:val="009A2FFD"/>
    <w:rsid w:val="009A4A7E"/>
    <w:rsid w:val="009A59BA"/>
    <w:rsid w:val="009A6661"/>
    <w:rsid w:val="009A69CF"/>
    <w:rsid w:val="009B03E0"/>
    <w:rsid w:val="009B0860"/>
    <w:rsid w:val="009B0ED0"/>
    <w:rsid w:val="009B1A2D"/>
    <w:rsid w:val="009B1DF3"/>
    <w:rsid w:val="009B2601"/>
    <w:rsid w:val="009B2BD3"/>
    <w:rsid w:val="009B31C6"/>
    <w:rsid w:val="009B329C"/>
    <w:rsid w:val="009B3E33"/>
    <w:rsid w:val="009B49DE"/>
    <w:rsid w:val="009B4F8F"/>
    <w:rsid w:val="009B5168"/>
    <w:rsid w:val="009B5974"/>
    <w:rsid w:val="009B617B"/>
    <w:rsid w:val="009B6470"/>
    <w:rsid w:val="009B7A42"/>
    <w:rsid w:val="009C08FD"/>
    <w:rsid w:val="009C1D74"/>
    <w:rsid w:val="009C23D4"/>
    <w:rsid w:val="009C493F"/>
    <w:rsid w:val="009C6856"/>
    <w:rsid w:val="009C6BE2"/>
    <w:rsid w:val="009C73B7"/>
    <w:rsid w:val="009C7E28"/>
    <w:rsid w:val="009D1CF0"/>
    <w:rsid w:val="009D2355"/>
    <w:rsid w:val="009D2BB7"/>
    <w:rsid w:val="009D3074"/>
    <w:rsid w:val="009D36DA"/>
    <w:rsid w:val="009D4345"/>
    <w:rsid w:val="009D5255"/>
    <w:rsid w:val="009D56A2"/>
    <w:rsid w:val="009D57E3"/>
    <w:rsid w:val="009D5C90"/>
    <w:rsid w:val="009D63F4"/>
    <w:rsid w:val="009D6F74"/>
    <w:rsid w:val="009D7DEF"/>
    <w:rsid w:val="009E0D98"/>
    <w:rsid w:val="009E11B2"/>
    <w:rsid w:val="009E3051"/>
    <w:rsid w:val="009E33D6"/>
    <w:rsid w:val="009E7F22"/>
    <w:rsid w:val="009F05B7"/>
    <w:rsid w:val="009F0C37"/>
    <w:rsid w:val="009F1520"/>
    <w:rsid w:val="009F23FF"/>
    <w:rsid w:val="009F2566"/>
    <w:rsid w:val="009F2E17"/>
    <w:rsid w:val="009F467B"/>
    <w:rsid w:val="009F68EA"/>
    <w:rsid w:val="009F7493"/>
    <w:rsid w:val="009F78B7"/>
    <w:rsid w:val="009F7963"/>
    <w:rsid w:val="00A00435"/>
    <w:rsid w:val="00A00BAE"/>
    <w:rsid w:val="00A01A78"/>
    <w:rsid w:val="00A02F54"/>
    <w:rsid w:val="00A03037"/>
    <w:rsid w:val="00A03DBE"/>
    <w:rsid w:val="00A04908"/>
    <w:rsid w:val="00A05354"/>
    <w:rsid w:val="00A058DB"/>
    <w:rsid w:val="00A05F93"/>
    <w:rsid w:val="00A06190"/>
    <w:rsid w:val="00A06A81"/>
    <w:rsid w:val="00A07689"/>
    <w:rsid w:val="00A07B90"/>
    <w:rsid w:val="00A10F98"/>
    <w:rsid w:val="00A12105"/>
    <w:rsid w:val="00A13937"/>
    <w:rsid w:val="00A13DCA"/>
    <w:rsid w:val="00A1572C"/>
    <w:rsid w:val="00A167E8"/>
    <w:rsid w:val="00A17AAC"/>
    <w:rsid w:val="00A2096D"/>
    <w:rsid w:val="00A20ADD"/>
    <w:rsid w:val="00A20FA5"/>
    <w:rsid w:val="00A215B4"/>
    <w:rsid w:val="00A21D76"/>
    <w:rsid w:val="00A22444"/>
    <w:rsid w:val="00A2284C"/>
    <w:rsid w:val="00A22BB4"/>
    <w:rsid w:val="00A24355"/>
    <w:rsid w:val="00A24D15"/>
    <w:rsid w:val="00A25176"/>
    <w:rsid w:val="00A25B08"/>
    <w:rsid w:val="00A25C48"/>
    <w:rsid w:val="00A25D8D"/>
    <w:rsid w:val="00A33DE1"/>
    <w:rsid w:val="00A343CE"/>
    <w:rsid w:val="00A34695"/>
    <w:rsid w:val="00A349B0"/>
    <w:rsid w:val="00A34CBF"/>
    <w:rsid w:val="00A35967"/>
    <w:rsid w:val="00A35EEB"/>
    <w:rsid w:val="00A36379"/>
    <w:rsid w:val="00A3676F"/>
    <w:rsid w:val="00A37192"/>
    <w:rsid w:val="00A37501"/>
    <w:rsid w:val="00A40791"/>
    <w:rsid w:val="00A40BA4"/>
    <w:rsid w:val="00A424BB"/>
    <w:rsid w:val="00A42847"/>
    <w:rsid w:val="00A433D2"/>
    <w:rsid w:val="00A44279"/>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D0CE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AF1"/>
    <w:rsid w:val="00B01B0C"/>
    <w:rsid w:val="00B02DA8"/>
    <w:rsid w:val="00B03A40"/>
    <w:rsid w:val="00B03AED"/>
    <w:rsid w:val="00B042CC"/>
    <w:rsid w:val="00B066E6"/>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A9B"/>
    <w:rsid w:val="00B2365E"/>
    <w:rsid w:val="00B23A56"/>
    <w:rsid w:val="00B23C02"/>
    <w:rsid w:val="00B241A4"/>
    <w:rsid w:val="00B2506D"/>
    <w:rsid w:val="00B25ACD"/>
    <w:rsid w:val="00B2668B"/>
    <w:rsid w:val="00B26C2C"/>
    <w:rsid w:val="00B26E6A"/>
    <w:rsid w:val="00B26FCF"/>
    <w:rsid w:val="00B275B9"/>
    <w:rsid w:val="00B27934"/>
    <w:rsid w:val="00B34EE9"/>
    <w:rsid w:val="00B35837"/>
    <w:rsid w:val="00B363A6"/>
    <w:rsid w:val="00B36504"/>
    <w:rsid w:val="00B36EDD"/>
    <w:rsid w:val="00B37852"/>
    <w:rsid w:val="00B37ED1"/>
    <w:rsid w:val="00B41119"/>
    <w:rsid w:val="00B41C9F"/>
    <w:rsid w:val="00B41CE6"/>
    <w:rsid w:val="00B42A9F"/>
    <w:rsid w:val="00B439BF"/>
    <w:rsid w:val="00B45ADB"/>
    <w:rsid w:val="00B45BBE"/>
    <w:rsid w:val="00B45D05"/>
    <w:rsid w:val="00B45EE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934"/>
    <w:rsid w:val="00B8531B"/>
    <w:rsid w:val="00B85756"/>
    <w:rsid w:val="00B85EFD"/>
    <w:rsid w:val="00B863FA"/>
    <w:rsid w:val="00B87FBB"/>
    <w:rsid w:val="00B9225F"/>
    <w:rsid w:val="00B93A46"/>
    <w:rsid w:val="00B93C24"/>
    <w:rsid w:val="00B93C26"/>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35A9"/>
    <w:rsid w:val="00BB5750"/>
    <w:rsid w:val="00BB60FE"/>
    <w:rsid w:val="00BB6517"/>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35A0"/>
    <w:rsid w:val="00BE383A"/>
    <w:rsid w:val="00BE3E8F"/>
    <w:rsid w:val="00BE409E"/>
    <w:rsid w:val="00BE4801"/>
    <w:rsid w:val="00BE4B92"/>
    <w:rsid w:val="00BE565E"/>
    <w:rsid w:val="00BE5C20"/>
    <w:rsid w:val="00BE6437"/>
    <w:rsid w:val="00BE7E9D"/>
    <w:rsid w:val="00BF0B52"/>
    <w:rsid w:val="00BF13FD"/>
    <w:rsid w:val="00BF157D"/>
    <w:rsid w:val="00BF2C47"/>
    <w:rsid w:val="00BF396E"/>
    <w:rsid w:val="00BF5ACD"/>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5310"/>
    <w:rsid w:val="00C76A34"/>
    <w:rsid w:val="00C77EB1"/>
    <w:rsid w:val="00C80ABA"/>
    <w:rsid w:val="00C835AB"/>
    <w:rsid w:val="00C86132"/>
    <w:rsid w:val="00C87694"/>
    <w:rsid w:val="00C87E2A"/>
    <w:rsid w:val="00C87EEB"/>
    <w:rsid w:val="00C87F5A"/>
    <w:rsid w:val="00C91512"/>
    <w:rsid w:val="00C918A7"/>
    <w:rsid w:val="00C92726"/>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B4B"/>
    <w:rsid w:val="00CC6A18"/>
    <w:rsid w:val="00CC6E24"/>
    <w:rsid w:val="00CD0DF9"/>
    <w:rsid w:val="00CD0F50"/>
    <w:rsid w:val="00CD1C72"/>
    <w:rsid w:val="00CD22F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A79"/>
    <w:rsid w:val="00CE1CE2"/>
    <w:rsid w:val="00CE2662"/>
    <w:rsid w:val="00CE3164"/>
    <w:rsid w:val="00CE3648"/>
    <w:rsid w:val="00CE37B9"/>
    <w:rsid w:val="00CE520D"/>
    <w:rsid w:val="00CE78AF"/>
    <w:rsid w:val="00CE7F66"/>
    <w:rsid w:val="00CF08BE"/>
    <w:rsid w:val="00CF0C2D"/>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D37"/>
    <w:rsid w:val="00D26251"/>
    <w:rsid w:val="00D26AE8"/>
    <w:rsid w:val="00D270B6"/>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98F"/>
    <w:rsid w:val="00D47A24"/>
    <w:rsid w:val="00D47B56"/>
    <w:rsid w:val="00D5038E"/>
    <w:rsid w:val="00D5181E"/>
    <w:rsid w:val="00D51899"/>
    <w:rsid w:val="00D51B36"/>
    <w:rsid w:val="00D53D3B"/>
    <w:rsid w:val="00D56383"/>
    <w:rsid w:val="00D565BD"/>
    <w:rsid w:val="00D566A9"/>
    <w:rsid w:val="00D56DE4"/>
    <w:rsid w:val="00D60B92"/>
    <w:rsid w:val="00D6107E"/>
    <w:rsid w:val="00D625C7"/>
    <w:rsid w:val="00D6274E"/>
    <w:rsid w:val="00D62D41"/>
    <w:rsid w:val="00D6324D"/>
    <w:rsid w:val="00D63C40"/>
    <w:rsid w:val="00D63FCA"/>
    <w:rsid w:val="00D6417F"/>
    <w:rsid w:val="00D64652"/>
    <w:rsid w:val="00D64CB1"/>
    <w:rsid w:val="00D65021"/>
    <w:rsid w:val="00D661D8"/>
    <w:rsid w:val="00D7027C"/>
    <w:rsid w:val="00D707F0"/>
    <w:rsid w:val="00D70D1F"/>
    <w:rsid w:val="00D70D9E"/>
    <w:rsid w:val="00D71838"/>
    <w:rsid w:val="00D72611"/>
    <w:rsid w:val="00D72E75"/>
    <w:rsid w:val="00D73E9A"/>
    <w:rsid w:val="00D74DF0"/>
    <w:rsid w:val="00D75461"/>
    <w:rsid w:val="00D758D1"/>
    <w:rsid w:val="00D77671"/>
    <w:rsid w:val="00D77A2A"/>
    <w:rsid w:val="00D801F6"/>
    <w:rsid w:val="00D8081F"/>
    <w:rsid w:val="00D81DDD"/>
    <w:rsid w:val="00D8265F"/>
    <w:rsid w:val="00D83019"/>
    <w:rsid w:val="00D832DF"/>
    <w:rsid w:val="00D83E66"/>
    <w:rsid w:val="00D83FB2"/>
    <w:rsid w:val="00D84292"/>
    <w:rsid w:val="00D84FDF"/>
    <w:rsid w:val="00D85AC9"/>
    <w:rsid w:val="00D86121"/>
    <w:rsid w:val="00D8631D"/>
    <w:rsid w:val="00D8644A"/>
    <w:rsid w:val="00D86A30"/>
    <w:rsid w:val="00D872D9"/>
    <w:rsid w:val="00D87B2C"/>
    <w:rsid w:val="00D87C11"/>
    <w:rsid w:val="00D87F31"/>
    <w:rsid w:val="00D92A96"/>
    <w:rsid w:val="00D93D92"/>
    <w:rsid w:val="00D93F3C"/>
    <w:rsid w:val="00D94EC5"/>
    <w:rsid w:val="00D96CAD"/>
    <w:rsid w:val="00D96DB4"/>
    <w:rsid w:val="00D9764F"/>
    <w:rsid w:val="00D9791B"/>
    <w:rsid w:val="00D97F7B"/>
    <w:rsid w:val="00DA0155"/>
    <w:rsid w:val="00DA1297"/>
    <w:rsid w:val="00DA1708"/>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89B"/>
    <w:rsid w:val="00DC5C50"/>
    <w:rsid w:val="00DC73A8"/>
    <w:rsid w:val="00DC7ECF"/>
    <w:rsid w:val="00DD054A"/>
    <w:rsid w:val="00DD0EE2"/>
    <w:rsid w:val="00DD17CD"/>
    <w:rsid w:val="00DD375B"/>
    <w:rsid w:val="00DD3F9C"/>
    <w:rsid w:val="00DD44E9"/>
    <w:rsid w:val="00DD48D9"/>
    <w:rsid w:val="00DD525C"/>
    <w:rsid w:val="00DD5893"/>
    <w:rsid w:val="00DD6013"/>
    <w:rsid w:val="00DD7492"/>
    <w:rsid w:val="00DD79C3"/>
    <w:rsid w:val="00DE04C3"/>
    <w:rsid w:val="00DE09F9"/>
    <w:rsid w:val="00DE0F04"/>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72F"/>
    <w:rsid w:val="00E07CC1"/>
    <w:rsid w:val="00E112FE"/>
    <w:rsid w:val="00E11D7D"/>
    <w:rsid w:val="00E11F98"/>
    <w:rsid w:val="00E134F7"/>
    <w:rsid w:val="00E13D7C"/>
    <w:rsid w:val="00E14081"/>
    <w:rsid w:val="00E14174"/>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37E"/>
    <w:rsid w:val="00E619E8"/>
    <w:rsid w:val="00E6218B"/>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218B"/>
    <w:rsid w:val="00EB232B"/>
    <w:rsid w:val="00EB24A5"/>
    <w:rsid w:val="00EB27B1"/>
    <w:rsid w:val="00EB6C40"/>
    <w:rsid w:val="00EB6D60"/>
    <w:rsid w:val="00EB7903"/>
    <w:rsid w:val="00EB7E00"/>
    <w:rsid w:val="00EC0CDD"/>
    <w:rsid w:val="00EC1866"/>
    <w:rsid w:val="00EC26F3"/>
    <w:rsid w:val="00EC3319"/>
    <w:rsid w:val="00EC4070"/>
    <w:rsid w:val="00EC433D"/>
    <w:rsid w:val="00EC5489"/>
    <w:rsid w:val="00EC6BD0"/>
    <w:rsid w:val="00EC6E71"/>
    <w:rsid w:val="00EC75F8"/>
    <w:rsid w:val="00ED06DE"/>
    <w:rsid w:val="00ED160F"/>
    <w:rsid w:val="00ED211D"/>
    <w:rsid w:val="00ED22BD"/>
    <w:rsid w:val="00ED2D5C"/>
    <w:rsid w:val="00ED37F2"/>
    <w:rsid w:val="00ED47E5"/>
    <w:rsid w:val="00ED6448"/>
    <w:rsid w:val="00ED6BC9"/>
    <w:rsid w:val="00ED7120"/>
    <w:rsid w:val="00ED7807"/>
    <w:rsid w:val="00ED7835"/>
    <w:rsid w:val="00ED7B27"/>
    <w:rsid w:val="00ED7CCE"/>
    <w:rsid w:val="00EE05C8"/>
    <w:rsid w:val="00EE27E1"/>
    <w:rsid w:val="00EE3672"/>
    <w:rsid w:val="00EE38B7"/>
    <w:rsid w:val="00EE455F"/>
    <w:rsid w:val="00EE49C3"/>
    <w:rsid w:val="00EE5947"/>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1626"/>
    <w:rsid w:val="00F22203"/>
    <w:rsid w:val="00F2377F"/>
    <w:rsid w:val="00F240E2"/>
    <w:rsid w:val="00F24C13"/>
    <w:rsid w:val="00F24C69"/>
    <w:rsid w:val="00F25CBE"/>
    <w:rsid w:val="00F25DC8"/>
    <w:rsid w:val="00F265A6"/>
    <w:rsid w:val="00F2689D"/>
    <w:rsid w:val="00F27459"/>
    <w:rsid w:val="00F27FB4"/>
    <w:rsid w:val="00F31279"/>
    <w:rsid w:val="00F31350"/>
    <w:rsid w:val="00F31714"/>
    <w:rsid w:val="00F3207F"/>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7508"/>
    <w:rsid w:val="00F57CAA"/>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1A58"/>
    <w:rsid w:val="00F826CB"/>
    <w:rsid w:val="00F83209"/>
    <w:rsid w:val="00F83E4C"/>
    <w:rsid w:val="00F846BB"/>
    <w:rsid w:val="00F84C8B"/>
    <w:rsid w:val="00F8566A"/>
    <w:rsid w:val="00F859BD"/>
    <w:rsid w:val="00F85E27"/>
    <w:rsid w:val="00F8676D"/>
    <w:rsid w:val="00F8701A"/>
    <w:rsid w:val="00F87C9A"/>
    <w:rsid w:val="00F902B7"/>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1794"/>
    <w:rsid w:val="00FB21E9"/>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4936E3C9-CE09-4795-A4F0-C185BF206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5</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7815</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264</cp:revision>
  <cp:lastPrinted>2020-02-28T17:07:00Z</cp:lastPrinted>
  <dcterms:created xsi:type="dcterms:W3CDTF">2020-06-17T16:28:00Z</dcterms:created>
  <dcterms:modified xsi:type="dcterms:W3CDTF">2020-11-12T04:16:00Z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