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3C61663" w14:textId="46FE6147"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3302AA3" w:rsidR="00BC3E5F" w:rsidRPr="00097F16"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0D8B5EA"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1ED48B7" w:rsidR="00082391" w:rsidRPr="00DE78CB" w:rsidRDefault="00082391" w:rsidP="00082391">
      <w:pPr>
        <w:pStyle w:val="ListParagraph"/>
        <w:numPr>
          <w:ilvl w:val="0"/>
          <w:numId w:val="43"/>
        </w:numPr>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lastRenderedPageBreak/>
        <w:t xml:space="preserve">ATIS-1000084.v002, TECHNICAL REPORT ON OPERATIONAL AND </w:t>
      </w:r>
      <w:r>
        <w:t>MANAGEMENT</w:t>
      </w:r>
      <w:r w:rsidRPr="00DE78CB">
        <w:t xml:space="preserve"> CONSIDERATIONS FOR SHAKEN STI CERTIFICATION AUTHORITIES AND POLICY ADMINISTRATORS</w:t>
      </w:r>
    </w:p>
    <w:p w14:paraId="1C65C3D2" w14:textId="637072C2"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562E41F5" w:rsidR="00526756" w:rsidRPr="00DE78CB"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t>IPNNI-2019-00024R001, SHAKEN Calling Name and Rich Call Data Handling Procedures</w:t>
      </w:r>
      <w:bookmarkEnd w:id="3"/>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lastRenderedPageBreak/>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3ED55F99" w:rsidR="00890771" w:rsidRPr="00890771"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8" w:name="_Hlk20910228"/>
      <w:r w:rsidRPr="00DE78CB">
        <w:rPr>
          <w:rFonts w:ascii="Cambria" w:hAnsi="Cambria"/>
        </w:rPr>
        <w:t xml:space="preserve">IPNNI-2019-00016R014, </w:t>
      </w:r>
      <w:r w:rsidRPr="00DE78CB">
        <w:rPr>
          <w:rFonts w:ascii="Cambria" w:hAnsi="Cambria"/>
          <w:i/>
        </w:rPr>
        <w:t>IP-NNI Document Tracker</w:t>
      </w:r>
      <w:bookmarkStart w:id="9" w:name="_GoBack"/>
      <w:bookmarkEnd w:id="9"/>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8"/>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A509" w14:textId="77777777" w:rsidR="009D2355" w:rsidRDefault="009D2355">
      <w:r>
        <w:separator/>
      </w:r>
    </w:p>
  </w:endnote>
  <w:endnote w:type="continuationSeparator" w:id="0">
    <w:p w14:paraId="25C9BFAE" w14:textId="77777777" w:rsidR="009D2355" w:rsidRDefault="009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ECC" w14:textId="77777777" w:rsidR="009D2355" w:rsidRDefault="009D2355">
      <w:r>
        <w:separator/>
      </w:r>
    </w:p>
  </w:footnote>
  <w:footnote w:type="continuationSeparator" w:id="0">
    <w:p w14:paraId="6CB51E40" w14:textId="77777777" w:rsidR="009D2355" w:rsidRDefault="009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3BF4-F784-452D-82FA-BA335602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853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6619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100</cp:revision>
  <cp:lastPrinted>2007-05-25T13:37:00Z</cp:lastPrinted>
  <dcterms:created xsi:type="dcterms:W3CDTF">2019-10-02T13:28:00Z</dcterms:created>
  <dcterms:modified xsi:type="dcterms:W3CDTF">2020-01-23T21:15:00Z</dcterms:modified>
</cp:coreProperties>
</file>