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26699229"/>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26699230"/>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3BD4E8B6" w:rsidR="00590C1B" w:rsidRPr="006F12CE" w:rsidRDefault="00634B1C">
      <w:pPr>
        <w:ind w:right="-288"/>
        <w:jc w:val="center"/>
        <w:outlineLvl w:val="0"/>
        <w:rPr>
          <w:rFonts w:cs="Arial"/>
          <w:b/>
          <w:bCs/>
          <w:iCs/>
          <w:sz w:val="36"/>
        </w:rPr>
      </w:pPr>
      <w:bookmarkStart w:id="8" w:name="_Toc23794542"/>
      <w:bookmarkStart w:id="9" w:name="_Toc26699231"/>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26699232"/>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26699233"/>
      <w:r>
        <w:rPr>
          <w:b/>
        </w:rPr>
        <w:t>Abstract</w:t>
      </w:r>
      <w:bookmarkEnd w:id="13"/>
      <w:bookmarkEnd w:id="14"/>
      <w:bookmarkEnd w:id="15"/>
    </w:p>
    <w:p w14:paraId="737D4675" w14:textId="49C121CE"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87367C">
        <w:rPr>
          <w:bCs/>
          <w:color w:val="000000"/>
        </w:rPr>
        <w:t xml:space="preserve">(IETF RFC 8443) with the extensions defined in draft-dolly-stir-rph-emergency-services-00 </w:t>
      </w:r>
      <w:r>
        <w:rPr>
          <w:bCs/>
          <w:color w:val="000000"/>
        </w:rPr>
        <w:t xml:space="preserve">and the associated STIR mechanisms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16"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6"/>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7"/>
        <w:gridCol w:w="3900"/>
        <w:gridCol w:w="2042"/>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5A8DD077" w:rsidR="00814795" w:rsidRPr="007E23D3" w:rsidRDefault="002E4A16" w:rsidP="0064677D">
            <w:pPr>
              <w:rPr>
                <w:rFonts w:cs="Arial"/>
                <w:sz w:val="18"/>
                <w:szCs w:val="18"/>
              </w:rPr>
            </w:pPr>
            <w:r>
              <w:rPr>
                <w:rFonts w:cs="Arial"/>
                <w:sz w:val="18"/>
                <w:szCs w:val="18"/>
              </w:rPr>
              <w:t>12/10/2019</w:t>
            </w:r>
          </w:p>
        </w:tc>
        <w:tc>
          <w:tcPr>
            <w:tcW w:w="1634" w:type="dxa"/>
          </w:tcPr>
          <w:p w14:paraId="03501BB3" w14:textId="04433ED9" w:rsidR="00814795" w:rsidRPr="007E23D3" w:rsidRDefault="002E4A16" w:rsidP="0064677D">
            <w:pPr>
              <w:rPr>
                <w:rFonts w:cs="Arial"/>
                <w:sz w:val="18"/>
                <w:szCs w:val="18"/>
              </w:rPr>
            </w:pPr>
            <w:r>
              <w:rPr>
                <w:rFonts w:cs="Arial"/>
                <w:sz w:val="18"/>
                <w:szCs w:val="18"/>
              </w:rPr>
              <w:t>0.0</w:t>
            </w:r>
          </w:p>
        </w:tc>
        <w:tc>
          <w:tcPr>
            <w:tcW w:w="4000" w:type="dxa"/>
          </w:tcPr>
          <w:p w14:paraId="33435B20" w14:textId="19F6BCC6" w:rsidR="00814795" w:rsidRPr="007E23D3" w:rsidRDefault="002E4A16" w:rsidP="0064677D">
            <w:pPr>
              <w:pStyle w:val="CommentSubject"/>
              <w:jc w:val="left"/>
              <w:rPr>
                <w:rFonts w:cs="Arial"/>
                <w:b w:val="0"/>
                <w:sz w:val="18"/>
                <w:szCs w:val="18"/>
              </w:rPr>
            </w:pPr>
            <w:r>
              <w:rPr>
                <w:rFonts w:cs="Arial"/>
                <w:b w:val="0"/>
                <w:sz w:val="18"/>
                <w:szCs w:val="18"/>
              </w:rPr>
              <w:t>Initial Draft</w:t>
            </w:r>
            <w:bookmarkStart w:id="17" w:name="_GoBack"/>
            <w:bookmarkEnd w:id="17"/>
          </w:p>
        </w:tc>
        <w:tc>
          <w:tcPr>
            <w:tcW w:w="2088" w:type="dxa"/>
          </w:tcPr>
          <w:p w14:paraId="3A0BA956" w14:textId="77777777" w:rsidR="00814795" w:rsidRPr="007E23D3" w:rsidRDefault="00814795" w:rsidP="0064677D">
            <w:pPr>
              <w:jc w:val="left"/>
              <w:rPr>
                <w:rFonts w:cs="Arial"/>
                <w:sz w:val="18"/>
                <w:szCs w:val="18"/>
              </w:rPr>
            </w:pP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8" w:name="_Toc467601206"/>
      <w:bookmarkStart w:id="19" w:name="_Toc474933778"/>
      <w:bookmarkStart w:id="20" w:name="_Toc26699234"/>
      <w:r w:rsidR="00590C1B" w:rsidRPr="006F12CE">
        <w:lastRenderedPageBreak/>
        <w:t xml:space="preserve">Table </w:t>
      </w:r>
      <w:r w:rsidR="005E0DD8" w:rsidRPr="006F12CE">
        <w:t>o</w:t>
      </w:r>
      <w:r w:rsidR="00590C1B" w:rsidRPr="006F12CE">
        <w:t>f Contents</w:t>
      </w:r>
      <w:bookmarkEnd w:id="18"/>
      <w:bookmarkEnd w:id="19"/>
      <w:bookmarkEnd w:id="20"/>
    </w:p>
    <w:bookmarkStart w:id="21" w:name="_Toc48734906"/>
    <w:bookmarkStart w:id="22" w:name="_Toc48741692"/>
    <w:bookmarkStart w:id="23" w:name="_Toc48741750"/>
    <w:bookmarkStart w:id="24" w:name="_Toc48742190"/>
    <w:bookmarkStart w:id="25" w:name="_Toc48742216"/>
    <w:bookmarkStart w:id="26" w:name="_Toc48742242"/>
    <w:bookmarkStart w:id="27" w:name="_Toc48742267"/>
    <w:bookmarkStart w:id="28" w:name="_Toc48742350"/>
    <w:bookmarkStart w:id="29" w:name="_Toc48742550"/>
    <w:bookmarkStart w:id="30" w:name="_Toc48743169"/>
    <w:bookmarkStart w:id="31" w:name="_Toc48743221"/>
    <w:bookmarkStart w:id="32" w:name="_Toc48743252"/>
    <w:bookmarkStart w:id="33" w:name="_Toc48743361"/>
    <w:bookmarkStart w:id="34" w:name="_Toc48743426"/>
    <w:bookmarkStart w:id="35" w:name="_Toc48743550"/>
    <w:bookmarkStart w:id="36" w:name="_Toc48743626"/>
    <w:bookmarkStart w:id="37" w:name="_Toc48743656"/>
    <w:bookmarkStart w:id="38" w:name="_Toc48743832"/>
    <w:bookmarkStart w:id="39" w:name="_Toc48743888"/>
    <w:bookmarkStart w:id="40" w:name="_Toc48743927"/>
    <w:bookmarkStart w:id="41" w:name="_Toc48743957"/>
    <w:bookmarkStart w:id="42" w:name="_Toc48744022"/>
    <w:bookmarkStart w:id="43" w:name="_Toc48744060"/>
    <w:bookmarkStart w:id="44" w:name="_Toc48744090"/>
    <w:bookmarkStart w:id="45" w:name="_Toc48744141"/>
    <w:bookmarkStart w:id="46" w:name="_Toc48744261"/>
    <w:bookmarkStart w:id="47" w:name="_Toc48744941"/>
    <w:bookmarkStart w:id="48" w:name="_Toc48745052"/>
    <w:bookmarkStart w:id="49" w:name="_Toc48745177"/>
    <w:bookmarkStart w:id="50" w:name="_Toc48745431"/>
    <w:p w14:paraId="690ECEB0" w14:textId="6B772CA7" w:rsidR="00710FF6"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26699229" w:history="1">
        <w:r w:rsidR="00710FF6" w:rsidRPr="00D71707">
          <w:rPr>
            <w:rStyle w:val="Hyperlink"/>
            <w:rFonts w:cs="Arial"/>
            <w:b/>
            <w:noProof/>
          </w:rPr>
          <w:t>ATIS-10000XX</w:t>
        </w:r>
        <w:r w:rsidR="00710FF6">
          <w:rPr>
            <w:noProof/>
            <w:webHidden/>
          </w:rPr>
          <w:tab/>
        </w:r>
        <w:r w:rsidR="00710FF6">
          <w:rPr>
            <w:noProof/>
            <w:webHidden/>
          </w:rPr>
          <w:fldChar w:fldCharType="begin"/>
        </w:r>
        <w:r w:rsidR="00710FF6">
          <w:rPr>
            <w:noProof/>
            <w:webHidden/>
          </w:rPr>
          <w:instrText xml:space="preserve"> PAGEREF _Toc26699229 \h </w:instrText>
        </w:r>
        <w:r w:rsidR="00710FF6">
          <w:rPr>
            <w:noProof/>
            <w:webHidden/>
          </w:rPr>
        </w:r>
        <w:r w:rsidR="00710FF6">
          <w:rPr>
            <w:noProof/>
            <w:webHidden/>
          </w:rPr>
          <w:fldChar w:fldCharType="separate"/>
        </w:r>
        <w:r w:rsidR="00710FF6">
          <w:rPr>
            <w:noProof/>
            <w:webHidden/>
          </w:rPr>
          <w:t>i</w:t>
        </w:r>
        <w:r w:rsidR="00710FF6">
          <w:rPr>
            <w:noProof/>
            <w:webHidden/>
          </w:rPr>
          <w:fldChar w:fldCharType="end"/>
        </w:r>
      </w:hyperlink>
    </w:p>
    <w:p w14:paraId="781C3430" w14:textId="3A4155BC" w:rsidR="00710FF6" w:rsidRDefault="002E4A16">
      <w:pPr>
        <w:pStyle w:val="TOC1"/>
        <w:tabs>
          <w:tab w:val="right" w:leader="dot" w:pos="10070"/>
        </w:tabs>
        <w:rPr>
          <w:rFonts w:asciiTheme="minorHAnsi" w:eastAsiaTheme="minorEastAsia" w:hAnsiTheme="minorHAnsi" w:cstheme="minorBidi"/>
          <w:bCs w:val="0"/>
          <w:noProof/>
          <w:sz w:val="22"/>
          <w:szCs w:val="22"/>
        </w:rPr>
      </w:pPr>
      <w:hyperlink w:anchor="_Toc26699230" w:history="1">
        <w:r w:rsidR="00710FF6" w:rsidRPr="00D71707">
          <w:rPr>
            <w:rStyle w:val="Hyperlink"/>
            <w:noProof/>
          </w:rPr>
          <w:t>ATIS Standard on</w:t>
        </w:r>
        <w:r w:rsidR="00710FF6">
          <w:rPr>
            <w:noProof/>
            <w:webHidden/>
          </w:rPr>
          <w:tab/>
        </w:r>
        <w:r w:rsidR="00710FF6">
          <w:rPr>
            <w:noProof/>
            <w:webHidden/>
          </w:rPr>
          <w:fldChar w:fldCharType="begin"/>
        </w:r>
        <w:r w:rsidR="00710FF6">
          <w:rPr>
            <w:noProof/>
            <w:webHidden/>
          </w:rPr>
          <w:instrText xml:space="preserve"> PAGEREF _Toc26699230 \h </w:instrText>
        </w:r>
        <w:r w:rsidR="00710FF6">
          <w:rPr>
            <w:noProof/>
            <w:webHidden/>
          </w:rPr>
        </w:r>
        <w:r w:rsidR="00710FF6">
          <w:rPr>
            <w:noProof/>
            <w:webHidden/>
          </w:rPr>
          <w:fldChar w:fldCharType="separate"/>
        </w:r>
        <w:r w:rsidR="00710FF6">
          <w:rPr>
            <w:noProof/>
            <w:webHidden/>
          </w:rPr>
          <w:t>i</w:t>
        </w:r>
        <w:r w:rsidR="00710FF6">
          <w:rPr>
            <w:noProof/>
            <w:webHidden/>
          </w:rPr>
          <w:fldChar w:fldCharType="end"/>
        </w:r>
      </w:hyperlink>
    </w:p>
    <w:p w14:paraId="6D0B181C" w14:textId="3325683A" w:rsidR="00710FF6" w:rsidRDefault="002E4A16">
      <w:pPr>
        <w:pStyle w:val="TOC1"/>
        <w:tabs>
          <w:tab w:val="right" w:leader="dot" w:pos="10070"/>
        </w:tabs>
        <w:rPr>
          <w:rFonts w:asciiTheme="minorHAnsi" w:eastAsiaTheme="minorEastAsia" w:hAnsiTheme="minorHAnsi" w:cstheme="minorBidi"/>
          <w:bCs w:val="0"/>
          <w:noProof/>
          <w:sz w:val="22"/>
          <w:szCs w:val="22"/>
        </w:rPr>
      </w:pPr>
      <w:hyperlink w:anchor="_Toc26699231" w:history="1">
        <w:r w:rsidR="00710FF6" w:rsidRPr="00D71707">
          <w:rPr>
            <w:rStyle w:val="Hyperlink"/>
            <w:rFonts w:cs="Arial"/>
            <w:b/>
            <w:iCs/>
            <w:noProof/>
          </w:rPr>
          <w:t>Session Initiation Protocol (SIP) Resource-Priority Header (RPH) Signing in Support of Emergency Calling</w:t>
        </w:r>
        <w:r w:rsidR="00710FF6">
          <w:rPr>
            <w:noProof/>
            <w:webHidden/>
          </w:rPr>
          <w:tab/>
        </w:r>
        <w:r w:rsidR="00710FF6">
          <w:rPr>
            <w:noProof/>
            <w:webHidden/>
          </w:rPr>
          <w:fldChar w:fldCharType="begin"/>
        </w:r>
        <w:r w:rsidR="00710FF6">
          <w:rPr>
            <w:noProof/>
            <w:webHidden/>
          </w:rPr>
          <w:instrText xml:space="preserve"> PAGEREF _Toc26699231 \h </w:instrText>
        </w:r>
        <w:r w:rsidR="00710FF6">
          <w:rPr>
            <w:noProof/>
            <w:webHidden/>
          </w:rPr>
        </w:r>
        <w:r w:rsidR="00710FF6">
          <w:rPr>
            <w:noProof/>
            <w:webHidden/>
          </w:rPr>
          <w:fldChar w:fldCharType="separate"/>
        </w:r>
        <w:r w:rsidR="00710FF6">
          <w:rPr>
            <w:noProof/>
            <w:webHidden/>
          </w:rPr>
          <w:t>i</w:t>
        </w:r>
        <w:r w:rsidR="00710FF6">
          <w:rPr>
            <w:noProof/>
            <w:webHidden/>
          </w:rPr>
          <w:fldChar w:fldCharType="end"/>
        </w:r>
      </w:hyperlink>
    </w:p>
    <w:p w14:paraId="5DA8E1FB" w14:textId="61A77F9B" w:rsidR="00710FF6" w:rsidRDefault="002E4A16">
      <w:pPr>
        <w:pStyle w:val="TOC1"/>
        <w:tabs>
          <w:tab w:val="right" w:leader="dot" w:pos="10070"/>
        </w:tabs>
        <w:rPr>
          <w:rFonts w:asciiTheme="minorHAnsi" w:eastAsiaTheme="minorEastAsia" w:hAnsiTheme="minorHAnsi" w:cstheme="minorBidi"/>
          <w:bCs w:val="0"/>
          <w:noProof/>
          <w:sz w:val="22"/>
          <w:szCs w:val="22"/>
        </w:rPr>
      </w:pPr>
      <w:hyperlink w:anchor="_Toc26699232" w:history="1">
        <w:r w:rsidR="00710FF6" w:rsidRPr="00D71707">
          <w:rPr>
            <w:rStyle w:val="Hyperlink"/>
            <w:b/>
            <w:noProof/>
          </w:rPr>
          <w:t>Alliance for Telecommunications Industry Solutions</w:t>
        </w:r>
        <w:r w:rsidR="00710FF6">
          <w:rPr>
            <w:noProof/>
            <w:webHidden/>
          </w:rPr>
          <w:tab/>
        </w:r>
        <w:r w:rsidR="00710FF6">
          <w:rPr>
            <w:noProof/>
            <w:webHidden/>
          </w:rPr>
          <w:fldChar w:fldCharType="begin"/>
        </w:r>
        <w:r w:rsidR="00710FF6">
          <w:rPr>
            <w:noProof/>
            <w:webHidden/>
          </w:rPr>
          <w:instrText xml:space="preserve"> PAGEREF _Toc26699232 \h </w:instrText>
        </w:r>
        <w:r w:rsidR="00710FF6">
          <w:rPr>
            <w:noProof/>
            <w:webHidden/>
          </w:rPr>
        </w:r>
        <w:r w:rsidR="00710FF6">
          <w:rPr>
            <w:noProof/>
            <w:webHidden/>
          </w:rPr>
          <w:fldChar w:fldCharType="separate"/>
        </w:r>
        <w:r w:rsidR="00710FF6">
          <w:rPr>
            <w:noProof/>
            <w:webHidden/>
          </w:rPr>
          <w:t>i</w:t>
        </w:r>
        <w:r w:rsidR="00710FF6">
          <w:rPr>
            <w:noProof/>
            <w:webHidden/>
          </w:rPr>
          <w:fldChar w:fldCharType="end"/>
        </w:r>
      </w:hyperlink>
    </w:p>
    <w:p w14:paraId="32F2451B" w14:textId="09F99FFD" w:rsidR="00710FF6" w:rsidRDefault="002E4A16">
      <w:pPr>
        <w:pStyle w:val="TOC1"/>
        <w:tabs>
          <w:tab w:val="right" w:leader="dot" w:pos="10070"/>
        </w:tabs>
        <w:rPr>
          <w:rFonts w:asciiTheme="minorHAnsi" w:eastAsiaTheme="minorEastAsia" w:hAnsiTheme="minorHAnsi" w:cstheme="minorBidi"/>
          <w:bCs w:val="0"/>
          <w:noProof/>
          <w:sz w:val="22"/>
          <w:szCs w:val="22"/>
        </w:rPr>
      </w:pPr>
      <w:hyperlink w:anchor="_Toc26699233" w:history="1">
        <w:r w:rsidR="00710FF6" w:rsidRPr="00D71707">
          <w:rPr>
            <w:rStyle w:val="Hyperlink"/>
            <w:b/>
            <w:noProof/>
          </w:rPr>
          <w:t>Abstract</w:t>
        </w:r>
        <w:r w:rsidR="00710FF6">
          <w:rPr>
            <w:noProof/>
            <w:webHidden/>
          </w:rPr>
          <w:tab/>
        </w:r>
        <w:r w:rsidR="00710FF6">
          <w:rPr>
            <w:noProof/>
            <w:webHidden/>
          </w:rPr>
          <w:fldChar w:fldCharType="begin"/>
        </w:r>
        <w:r w:rsidR="00710FF6">
          <w:rPr>
            <w:noProof/>
            <w:webHidden/>
          </w:rPr>
          <w:instrText xml:space="preserve"> PAGEREF _Toc26699233 \h </w:instrText>
        </w:r>
        <w:r w:rsidR="00710FF6">
          <w:rPr>
            <w:noProof/>
            <w:webHidden/>
          </w:rPr>
        </w:r>
        <w:r w:rsidR="00710FF6">
          <w:rPr>
            <w:noProof/>
            <w:webHidden/>
          </w:rPr>
          <w:fldChar w:fldCharType="separate"/>
        </w:r>
        <w:r w:rsidR="00710FF6">
          <w:rPr>
            <w:noProof/>
            <w:webHidden/>
          </w:rPr>
          <w:t>i</w:t>
        </w:r>
        <w:r w:rsidR="00710FF6">
          <w:rPr>
            <w:noProof/>
            <w:webHidden/>
          </w:rPr>
          <w:fldChar w:fldCharType="end"/>
        </w:r>
      </w:hyperlink>
    </w:p>
    <w:p w14:paraId="1351FE5E" w14:textId="613415D3" w:rsidR="00710FF6" w:rsidRDefault="002E4A16">
      <w:pPr>
        <w:pStyle w:val="TOC1"/>
        <w:tabs>
          <w:tab w:val="right" w:leader="dot" w:pos="10070"/>
        </w:tabs>
        <w:rPr>
          <w:rFonts w:asciiTheme="minorHAnsi" w:eastAsiaTheme="minorEastAsia" w:hAnsiTheme="minorHAnsi" w:cstheme="minorBidi"/>
          <w:bCs w:val="0"/>
          <w:noProof/>
          <w:sz w:val="22"/>
          <w:szCs w:val="22"/>
        </w:rPr>
      </w:pPr>
      <w:hyperlink w:anchor="_Toc26699234" w:history="1">
        <w:r w:rsidR="00710FF6" w:rsidRPr="00D71707">
          <w:rPr>
            <w:rStyle w:val="Hyperlink"/>
            <w:noProof/>
          </w:rPr>
          <w:t>Table of Contents</w:t>
        </w:r>
        <w:r w:rsidR="00710FF6">
          <w:rPr>
            <w:noProof/>
            <w:webHidden/>
          </w:rPr>
          <w:tab/>
        </w:r>
        <w:r w:rsidR="00710FF6">
          <w:rPr>
            <w:noProof/>
            <w:webHidden/>
          </w:rPr>
          <w:fldChar w:fldCharType="begin"/>
        </w:r>
        <w:r w:rsidR="00710FF6">
          <w:rPr>
            <w:noProof/>
            <w:webHidden/>
          </w:rPr>
          <w:instrText xml:space="preserve"> PAGEREF _Toc26699234 \h </w:instrText>
        </w:r>
        <w:r w:rsidR="00710FF6">
          <w:rPr>
            <w:noProof/>
            <w:webHidden/>
          </w:rPr>
        </w:r>
        <w:r w:rsidR="00710FF6">
          <w:rPr>
            <w:noProof/>
            <w:webHidden/>
          </w:rPr>
          <w:fldChar w:fldCharType="separate"/>
        </w:r>
        <w:r w:rsidR="00710FF6">
          <w:rPr>
            <w:noProof/>
            <w:webHidden/>
          </w:rPr>
          <w:t>iii</w:t>
        </w:r>
        <w:r w:rsidR="00710FF6">
          <w:rPr>
            <w:noProof/>
            <w:webHidden/>
          </w:rPr>
          <w:fldChar w:fldCharType="end"/>
        </w:r>
      </w:hyperlink>
    </w:p>
    <w:p w14:paraId="4B9822A8" w14:textId="2AA14833" w:rsidR="00710FF6" w:rsidRDefault="002E4A16">
      <w:pPr>
        <w:pStyle w:val="TOC1"/>
        <w:tabs>
          <w:tab w:val="right" w:leader="dot" w:pos="10070"/>
        </w:tabs>
        <w:rPr>
          <w:rFonts w:asciiTheme="minorHAnsi" w:eastAsiaTheme="minorEastAsia" w:hAnsiTheme="minorHAnsi" w:cstheme="minorBidi"/>
          <w:bCs w:val="0"/>
          <w:noProof/>
          <w:sz w:val="22"/>
          <w:szCs w:val="22"/>
        </w:rPr>
      </w:pPr>
      <w:hyperlink w:anchor="_Toc26699235" w:history="1">
        <w:r w:rsidR="00710FF6" w:rsidRPr="00D71707">
          <w:rPr>
            <w:rStyle w:val="Hyperlink"/>
            <w:noProof/>
          </w:rPr>
          <w:t>Table of Figures</w:t>
        </w:r>
        <w:r w:rsidR="00710FF6">
          <w:rPr>
            <w:noProof/>
            <w:webHidden/>
          </w:rPr>
          <w:tab/>
        </w:r>
        <w:r w:rsidR="00710FF6">
          <w:rPr>
            <w:noProof/>
            <w:webHidden/>
          </w:rPr>
          <w:fldChar w:fldCharType="begin"/>
        </w:r>
        <w:r w:rsidR="00710FF6">
          <w:rPr>
            <w:noProof/>
            <w:webHidden/>
          </w:rPr>
          <w:instrText xml:space="preserve"> PAGEREF _Toc26699235 \h </w:instrText>
        </w:r>
        <w:r w:rsidR="00710FF6">
          <w:rPr>
            <w:noProof/>
            <w:webHidden/>
          </w:rPr>
        </w:r>
        <w:r w:rsidR="00710FF6">
          <w:rPr>
            <w:noProof/>
            <w:webHidden/>
          </w:rPr>
          <w:fldChar w:fldCharType="separate"/>
        </w:r>
        <w:r w:rsidR="00710FF6">
          <w:rPr>
            <w:noProof/>
            <w:webHidden/>
          </w:rPr>
          <w:t>iii</w:t>
        </w:r>
        <w:r w:rsidR="00710FF6">
          <w:rPr>
            <w:noProof/>
            <w:webHidden/>
          </w:rPr>
          <w:fldChar w:fldCharType="end"/>
        </w:r>
      </w:hyperlink>
    </w:p>
    <w:p w14:paraId="26765DF3" w14:textId="3DF59C76" w:rsidR="00710FF6" w:rsidRDefault="002E4A16">
      <w:pPr>
        <w:pStyle w:val="TOC1"/>
        <w:tabs>
          <w:tab w:val="left" w:pos="400"/>
          <w:tab w:val="right" w:leader="dot" w:pos="10070"/>
        </w:tabs>
        <w:rPr>
          <w:rFonts w:asciiTheme="minorHAnsi" w:eastAsiaTheme="minorEastAsia" w:hAnsiTheme="minorHAnsi" w:cstheme="minorBidi"/>
          <w:bCs w:val="0"/>
          <w:noProof/>
          <w:sz w:val="22"/>
          <w:szCs w:val="22"/>
        </w:rPr>
      </w:pPr>
      <w:hyperlink w:anchor="_Toc26699236" w:history="1">
        <w:r w:rsidR="00710FF6" w:rsidRPr="00D71707">
          <w:rPr>
            <w:rStyle w:val="Hyperlink"/>
            <w:noProof/>
          </w:rPr>
          <w:t>1</w:t>
        </w:r>
        <w:r w:rsidR="00710FF6">
          <w:rPr>
            <w:rFonts w:asciiTheme="minorHAnsi" w:eastAsiaTheme="minorEastAsia" w:hAnsiTheme="minorHAnsi" w:cstheme="minorBidi"/>
            <w:bCs w:val="0"/>
            <w:noProof/>
            <w:sz w:val="22"/>
            <w:szCs w:val="22"/>
          </w:rPr>
          <w:tab/>
        </w:r>
        <w:r w:rsidR="00710FF6" w:rsidRPr="00D71707">
          <w:rPr>
            <w:rStyle w:val="Hyperlink"/>
            <w:noProof/>
          </w:rPr>
          <w:t>Scope &amp; Purpose</w:t>
        </w:r>
        <w:r w:rsidR="00710FF6">
          <w:rPr>
            <w:noProof/>
            <w:webHidden/>
          </w:rPr>
          <w:tab/>
        </w:r>
        <w:r w:rsidR="00710FF6">
          <w:rPr>
            <w:noProof/>
            <w:webHidden/>
          </w:rPr>
          <w:fldChar w:fldCharType="begin"/>
        </w:r>
        <w:r w:rsidR="00710FF6">
          <w:rPr>
            <w:noProof/>
            <w:webHidden/>
          </w:rPr>
          <w:instrText xml:space="preserve"> PAGEREF _Toc26699236 \h </w:instrText>
        </w:r>
        <w:r w:rsidR="00710FF6">
          <w:rPr>
            <w:noProof/>
            <w:webHidden/>
          </w:rPr>
        </w:r>
        <w:r w:rsidR="00710FF6">
          <w:rPr>
            <w:noProof/>
            <w:webHidden/>
          </w:rPr>
          <w:fldChar w:fldCharType="separate"/>
        </w:r>
        <w:r w:rsidR="00710FF6">
          <w:rPr>
            <w:noProof/>
            <w:webHidden/>
          </w:rPr>
          <w:t>1</w:t>
        </w:r>
        <w:r w:rsidR="00710FF6">
          <w:rPr>
            <w:noProof/>
            <w:webHidden/>
          </w:rPr>
          <w:fldChar w:fldCharType="end"/>
        </w:r>
      </w:hyperlink>
    </w:p>
    <w:p w14:paraId="25FF01BB" w14:textId="3394E8E7" w:rsidR="00710FF6" w:rsidRDefault="002E4A16">
      <w:pPr>
        <w:pStyle w:val="TOC2"/>
        <w:tabs>
          <w:tab w:val="left" w:pos="800"/>
          <w:tab w:val="right" w:leader="dot" w:pos="10070"/>
        </w:tabs>
        <w:rPr>
          <w:rFonts w:asciiTheme="minorHAnsi" w:eastAsiaTheme="minorEastAsia" w:hAnsiTheme="minorHAnsi" w:cstheme="minorBidi"/>
          <w:noProof/>
          <w:szCs w:val="22"/>
        </w:rPr>
      </w:pPr>
      <w:hyperlink w:anchor="_Toc26699237" w:history="1">
        <w:r w:rsidR="00710FF6" w:rsidRPr="00D71707">
          <w:rPr>
            <w:rStyle w:val="Hyperlink"/>
            <w:noProof/>
          </w:rPr>
          <w:t>1.1</w:t>
        </w:r>
        <w:r w:rsidR="00710FF6">
          <w:rPr>
            <w:rFonts w:asciiTheme="minorHAnsi" w:eastAsiaTheme="minorEastAsia" w:hAnsiTheme="minorHAnsi" w:cstheme="minorBidi"/>
            <w:noProof/>
            <w:szCs w:val="22"/>
          </w:rPr>
          <w:tab/>
        </w:r>
        <w:r w:rsidR="00710FF6" w:rsidRPr="00D71707">
          <w:rPr>
            <w:rStyle w:val="Hyperlink"/>
            <w:noProof/>
          </w:rPr>
          <w:t>Scope</w:t>
        </w:r>
        <w:r w:rsidR="00710FF6">
          <w:rPr>
            <w:noProof/>
            <w:webHidden/>
          </w:rPr>
          <w:tab/>
        </w:r>
        <w:r w:rsidR="00710FF6">
          <w:rPr>
            <w:noProof/>
            <w:webHidden/>
          </w:rPr>
          <w:fldChar w:fldCharType="begin"/>
        </w:r>
        <w:r w:rsidR="00710FF6">
          <w:rPr>
            <w:noProof/>
            <w:webHidden/>
          </w:rPr>
          <w:instrText xml:space="preserve"> PAGEREF _Toc26699237 \h </w:instrText>
        </w:r>
        <w:r w:rsidR="00710FF6">
          <w:rPr>
            <w:noProof/>
            <w:webHidden/>
          </w:rPr>
        </w:r>
        <w:r w:rsidR="00710FF6">
          <w:rPr>
            <w:noProof/>
            <w:webHidden/>
          </w:rPr>
          <w:fldChar w:fldCharType="separate"/>
        </w:r>
        <w:r w:rsidR="00710FF6">
          <w:rPr>
            <w:noProof/>
            <w:webHidden/>
          </w:rPr>
          <w:t>1</w:t>
        </w:r>
        <w:r w:rsidR="00710FF6">
          <w:rPr>
            <w:noProof/>
            <w:webHidden/>
          </w:rPr>
          <w:fldChar w:fldCharType="end"/>
        </w:r>
      </w:hyperlink>
    </w:p>
    <w:p w14:paraId="42F21D3A" w14:textId="0A4763E1" w:rsidR="00710FF6" w:rsidRDefault="002E4A16">
      <w:pPr>
        <w:pStyle w:val="TOC2"/>
        <w:tabs>
          <w:tab w:val="left" w:pos="800"/>
          <w:tab w:val="right" w:leader="dot" w:pos="10070"/>
        </w:tabs>
        <w:rPr>
          <w:rFonts w:asciiTheme="minorHAnsi" w:eastAsiaTheme="minorEastAsia" w:hAnsiTheme="minorHAnsi" w:cstheme="minorBidi"/>
          <w:noProof/>
          <w:szCs w:val="22"/>
        </w:rPr>
      </w:pPr>
      <w:hyperlink w:anchor="_Toc26699238" w:history="1">
        <w:r w:rsidR="00710FF6" w:rsidRPr="00D71707">
          <w:rPr>
            <w:rStyle w:val="Hyperlink"/>
            <w:noProof/>
          </w:rPr>
          <w:t>1.2</w:t>
        </w:r>
        <w:r w:rsidR="00710FF6">
          <w:rPr>
            <w:rFonts w:asciiTheme="minorHAnsi" w:eastAsiaTheme="minorEastAsia" w:hAnsiTheme="minorHAnsi" w:cstheme="minorBidi"/>
            <w:noProof/>
            <w:szCs w:val="22"/>
          </w:rPr>
          <w:tab/>
        </w:r>
        <w:r w:rsidR="00710FF6" w:rsidRPr="00D71707">
          <w:rPr>
            <w:rStyle w:val="Hyperlink"/>
            <w:noProof/>
          </w:rPr>
          <w:t>Purpose</w:t>
        </w:r>
        <w:r w:rsidR="00710FF6">
          <w:rPr>
            <w:noProof/>
            <w:webHidden/>
          </w:rPr>
          <w:tab/>
        </w:r>
        <w:r w:rsidR="00710FF6">
          <w:rPr>
            <w:noProof/>
            <w:webHidden/>
          </w:rPr>
          <w:fldChar w:fldCharType="begin"/>
        </w:r>
        <w:r w:rsidR="00710FF6">
          <w:rPr>
            <w:noProof/>
            <w:webHidden/>
          </w:rPr>
          <w:instrText xml:space="preserve"> PAGEREF _Toc26699238 \h </w:instrText>
        </w:r>
        <w:r w:rsidR="00710FF6">
          <w:rPr>
            <w:noProof/>
            <w:webHidden/>
          </w:rPr>
        </w:r>
        <w:r w:rsidR="00710FF6">
          <w:rPr>
            <w:noProof/>
            <w:webHidden/>
          </w:rPr>
          <w:fldChar w:fldCharType="separate"/>
        </w:r>
        <w:r w:rsidR="00710FF6">
          <w:rPr>
            <w:noProof/>
            <w:webHidden/>
          </w:rPr>
          <w:t>1</w:t>
        </w:r>
        <w:r w:rsidR="00710FF6">
          <w:rPr>
            <w:noProof/>
            <w:webHidden/>
          </w:rPr>
          <w:fldChar w:fldCharType="end"/>
        </w:r>
      </w:hyperlink>
    </w:p>
    <w:p w14:paraId="5D58200C" w14:textId="41D79FFD" w:rsidR="00710FF6" w:rsidRDefault="002E4A16">
      <w:pPr>
        <w:pStyle w:val="TOC1"/>
        <w:tabs>
          <w:tab w:val="left" w:pos="400"/>
          <w:tab w:val="right" w:leader="dot" w:pos="10070"/>
        </w:tabs>
        <w:rPr>
          <w:rFonts w:asciiTheme="minorHAnsi" w:eastAsiaTheme="minorEastAsia" w:hAnsiTheme="minorHAnsi" w:cstheme="minorBidi"/>
          <w:bCs w:val="0"/>
          <w:noProof/>
          <w:sz w:val="22"/>
          <w:szCs w:val="22"/>
        </w:rPr>
      </w:pPr>
      <w:hyperlink w:anchor="_Toc26699239" w:history="1">
        <w:r w:rsidR="00710FF6" w:rsidRPr="00D71707">
          <w:rPr>
            <w:rStyle w:val="Hyperlink"/>
            <w:noProof/>
          </w:rPr>
          <w:t>2</w:t>
        </w:r>
        <w:r w:rsidR="00710FF6">
          <w:rPr>
            <w:rFonts w:asciiTheme="minorHAnsi" w:eastAsiaTheme="minorEastAsia" w:hAnsiTheme="minorHAnsi" w:cstheme="minorBidi"/>
            <w:bCs w:val="0"/>
            <w:noProof/>
            <w:sz w:val="22"/>
            <w:szCs w:val="22"/>
          </w:rPr>
          <w:tab/>
        </w:r>
        <w:r w:rsidR="00710FF6" w:rsidRPr="00D71707">
          <w:rPr>
            <w:rStyle w:val="Hyperlink"/>
            <w:noProof/>
          </w:rPr>
          <w:t>Normative References</w:t>
        </w:r>
        <w:r w:rsidR="00710FF6">
          <w:rPr>
            <w:noProof/>
            <w:webHidden/>
          </w:rPr>
          <w:tab/>
        </w:r>
        <w:r w:rsidR="00710FF6">
          <w:rPr>
            <w:noProof/>
            <w:webHidden/>
          </w:rPr>
          <w:fldChar w:fldCharType="begin"/>
        </w:r>
        <w:r w:rsidR="00710FF6">
          <w:rPr>
            <w:noProof/>
            <w:webHidden/>
          </w:rPr>
          <w:instrText xml:space="preserve"> PAGEREF _Toc26699239 \h </w:instrText>
        </w:r>
        <w:r w:rsidR="00710FF6">
          <w:rPr>
            <w:noProof/>
            <w:webHidden/>
          </w:rPr>
        </w:r>
        <w:r w:rsidR="00710FF6">
          <w:rPr>
            <w:noProof/>
            <w:webHidden/>
          </w:rPr>
          <w:fldChar w:fldCharType="separate"/>
        </w:r>
        <w:r w:rsidR="00710FF6">
          <w:rPr>
            <w:noProof/>
            <w:webHidden/>
          </w:rPr>
          <w:t>2</w:t>
        </w:r>
        <w:r w:rsidR="00710FF6">
          <w:rPr>
            <w:noProof/>
            <w:webHidden/>
          </w:rPr>
          <w:fldChar w:fldCharType="end"/>
        </w:r>
      </w:hyperlink>
    </w:p>
    <w:p w14:paraId="18D24E5E" w14:textId="1E9F99AD" w:rsidR="00710FF6" w:rsidRDefault="002E4A16">
      <w:pPr>
        <w:pStyle w:val="TOC1"/>
        <w:tabs>
          <w:tab w:val="left" w:pos="400"/>
          <w:tab w:val="right" w:leader="dot" w:pos="10070"/>
        </w:tabs>
        <w:rPr>
          <w:rFonts w:asciiTheme="minorHAnsi" w:eastAsiaTheme="minorEastAsia" w:hAnsiTheme="minorHAnsi" w:cstheme="minorBidi"/>
          <w:bCs w:val="0"/>
          <w:noProof/>
          <w:sz w:val="22"/>
          <w:szCs w:val="22"/>
        </w:rPr>
      </w:pPr>
      <w:hyperlink w:anchor="_Toc26699240" w:history="1">
        <w:r w:rsidR="00710FF6" w:rsidRPr="00D71707">
          <w:rPr>
            <w:rStyle w:val="Hyperlink"/>
            <w:noProof/>
          </w:rPr>
          <w:t>3</w:t>
        </w:r>
        <w:r w:rsidR="00710FF6">
          <w:rPr>
            <w:rFonts w:asciiTheme="minorHAnsi" w:eastAsiaTheme="minorEastAsia" w:hAnsiTheme="minorHAnsi" w:cstheme="minorBidi"/>
            <w:bCs w:val="0"/>
            <w:noProof/>
            <w:sz w:val="22"/>
            <w:szCs w:val="22"/>
          </w:rPr>
          <w:tab/>
        </w:r>
        <w:r w:rsidR="00710FF6" w:rsidRPr="00D71707">
          <w:rPr>
            <w:rStyle w:val="Hyperlink"/>
            <w:noProof/>
          </w:rPr>
          <w:t>Definitions, Acronyms, &amp; Abbreviations</w:t>
        </w:r>
        <w:r w:rsidR="00710FF6">
          <w:rPr>
            <w:noProof/>
            <w:webHidden/>
          </w:rPr>
          <w:tab/>
        </w:r>
        <w:r w:rsidR="00710FF6">
          <w:rPr>
            <w:noProof/>
            <w:webHidden/>
          </w:rPr>
          <w:fldChar w:fldCharType="begin"/>
        </w:r>
        <w:r w:rsidR="00710FF6">
          <w:rPr>
            <w:noProof/>
            <w:webHidden/>
          </w:rPr>
          <w:instrText xml:space="preserve"> PAGEREF _Toc26699240 \h </w:instrText>
        </w:r>
        <w:r w:rsidR="00710FF6">
          <w:rPr>
            <w:noProof/>
            <w:webHidden/>
          </w:rPr>
        </w:r>
        <w:r w:rsidR="00710FF6">
          <w:rPr>
            <w:noProof/>
            <w:webHidden/>
          </w:rPr>
          <w:fldChar w:fldCharType="separate"/>
        </w:r>
        <w:r w:rsidR="00710FF6">
          <w:rPr>
            <w:noProof/>
            <w:webHidden/>
          </w:rPr>
          <w:t>2</w:t>
        </w:r>
        <w:r w:rsidR="00710FF6">
          <w:rPr>
            <w:noProof/>
            <w:webHidden/>
          </w:rPr>
          <w:fldChar w:fldCharType="end"/>
        </w:r>
      </w:hyperlink>
    </w:p>
    <w:p w14:paraId="5715361A" w14:textId="05C2EC19" w:rsidR="00710FF6" w:rsidRDefault="002E4A16">
      <w:pPr>
        <w:pStyle w:val="TOC2"/>
        <w:tabs>
          <w:tab w:val="left" w:pos="800"/>
          <w:tab w:val="right" w:leader="dot" w:pos="10070"/>
        </w:tabs>
        <w:rPr>
          <w:rFonts w:asciiTheme="minorHAnsi" w:eastAsiaTheme="minorEastAsia" w:hAnsiTheme="minorHAnsi" w:cstheme="minorBidi"/>
          <w:noProof/>
          <w:szCs w:val="22"/>
        </w:rPr>
      </w:pPr>
      <w:hyperlink w:anchor="_Toc26699241" w:history="1">
        <w:r w:rsidR="00710FF6" w:rsidRPr="00D71707">
          <w:rPr>
            <w:rStyle w:val="Hyperlink"/>
            <w:noProof/>
          </w:rPr>
          <w:t>3.1</w:t>
        </w:r>
        <w:r w:rsidR="00710FF6">
          <w:rPr>
            <w:rFonts w:asciiTheme="minorHAnsi" w:eastAsiaTheme="minorEastAsia" w:hAnsiTheme="minorHAnsi" w:cstheme="minorBidi"/>
            <w:noProof/>
            <w:szCs w:val="22"/>
          </w:rPr>
          <w:tab/>
        </w:r>
        <w:r w:rsidR="00710FF6" w:rsidRPr="00D71707">
          <w:rPr>
            <w:rStyle w:val="Hyperlink"/>
            <w:noProof/>
          </w:rPr>
          <w:t>Definitions</w:t>
        </w:r>
        <w:r w:rsidR="00710FF6">
          <w:rPr>
            <w:noProof/>
            <w:webHidden/>
          </w:rPr>
          <w:tab/>
        </w:r>
        <w:r w:rsidR="00710FF6">
          <w:rPr>
            <w:noProof/>
            <w:webHidden/>
          </w:rPr>
          <w:fldChar w:fldCharType="begin"/>
        </w:r>
        <w:r w:rsidR="00710FF6">
          <w:rPr>
            <w:noProof/>
            <w:webHidden/>
          </w:rPr>
          <w:instrText xml:space="preserve"> PAGEREF _Toc26699241 \h </w:instrText>
        </w:r>
        <w:r w:rsidR="00710FF6">
          <w:rPr>
            <w:noProof/>
            <w:webHidden/>
          </w:rPr>
        </w:r>
        <w:r w:rsidR="00710FF6">
          <w:rPr>
            <w:noProof/>
            <w:webHidden/>
          </w:rPr>
          <w:fldChar w:fldCharType="separate"/>
        </w:r>
        <w:r w:rsidR="00710FF6">
          <w:rPr>
            <w:noProof/>
            <w:webHidden/>
          </w:rPr>
          <w:t>2</w:t>
        </w:r>
        <w:r w:rsidR="00710FF6">
          <w:rPr>
            <w:noProof/>
            <w:webHidden/>
          </w:rPr>
          <w:fldChar w:fldCharType="end"/>
        </w:r>
      </w:hyperlink>
    </w:p>
    <w:p w14:paraId="63C967FF" w14:textId="18874365" w:rsidR="00710FF6" w:rsidRDefault="002E4A16">
      <w:pPr>
        <w:pStyle w:val="TOC2"/>
        <w:tabs>
          <w:tab w:val="left" w:pos="800"/>
          <w:tab w:val="right" w:leader="dot" w:pos="10070"/>
        </w:tabs>
        <w:rPr>
          <w:rFonts w:asciiTheme="minorHAnsi" w:eastAsiaTheme="minorEastAsia" w:hAnsiTheme="minorHAnsi" w:cstheme="minorBidi"/>
          <w:noProof/>
          <w:szCs w:val="22"/>
        </w:rPr>
      </w:pPr>
      <w:hyperlink w:anchor="_Toc26699242" w:history="1">
        <w:r w:rsidR="00710FF6" w:rsidRPr="00D71707">
          <w:rPr>
            <w:rStyle w:val="Hyperlink"/>
            <w:noProof/>
          </w:rPr>
          <w:t>3.2</w:t>
        </w:r>
        <w:r w:rsidR="00710FF6">
          <w:rPr>
            <w:rFonts w:asciiTheme="minorHAnsi" w:eastAsiaTheme="minorEastAsia" w:hAnsiTheme="minorHAnsi" w:cstheme="minorBidi"/>
            <w:noProof/>
            <w:szCs w:val="22"/>
          </w:rPr>
          <w:tab/>
        </w:r>
        <w:r w:rsidR="00710FF6" w:rsidRPr="00D71707">
          <w:rPr>
            <w:rStyle w:val="Hyperlink"/>
            <w:noProof/>
          </w:rPr>
          <w:t>Acronyms &amp; Abbreviations</w:t>
        </w:r>
        <w:r w:rsidR="00710FF6">
          <w:rPr>
            <w:noProof/>
            <w:webHidden/>
          </w:rPr>
          <w:tab/>
        </w:r>
        <w:r w:rsidR="00710FF6">
          <w:rPr>
            <w:noProof/>
            <w:webHidden/>
          </w:rPr>
          <w:fldChar w:fldCharType="begin"/>
        </w:r>
        <w:r w:rsidR="00710FF6">
          <w:rPr>
            <w:noProof/>
            <w:webHidden/>
          </w:rPr>
          <w:instrText xml:space="preserve"> PAGEREF _Toc26699242 \h </w:instrText>
        </w:r>
        <w:r w:rsidR="00710FF6">
          <w:rPr>
            <w:noProof/>
            <w:webHidden/>
          </w:rPr>
        </w:r>
        <w:r w:rsidR="00710FF6">
          <w:rPr>
            <w:noProof/>
            <w:webHidden/>
          </w:rPr>
          <w:fldChar w:fldCharType="separate"/>
        </w:r>
        <w:r w:rsidR="00710FF6">
          <w:rPr>
            <w:noProof/>
            <w:webHidden/>
          </w:rPr>
          <w:t>3</w:t>
        </w:r>
        <w:r w:rsidR="00710FF6">
          <w:rPr>
            <w:noProof/>
            <w:webHidden/>
          </w:rPr>
          <w:fldChar w:fldCharType="end"/>
        </w:r>
      </w:hyperlink>
    </w:p>
    <w:p w14:paraId="40A798B3" w14:textId="47D6FF67" w:rsidR="00710FF6" w:rsidRDefault="002E4A16">
      <w:pPr>
        <w:pStyle w:val="TOC1"/>
        <w:tabs>
          <w:tab w:val="left" w:pos="400"/>
          <w:tab w:val="right" w:leader="dot" w:pos="10070"/>
        </w:tabs>
        <w:rPr>
          <w:rFonts w:asciiTheme="minorHAnsi" w:eastAsiaTheme="minorEastAsia" w:hAnsiTheme="minorHAnsi" w:cstheme="minorBidi"/>
          <w:bCs w:val="0"/>
          <w:noProof/>
          <w:sz w:val="22"/>
          <w:szCs w:val="22"/>
        </w:rPr>
      </w:pPr>
      <w:hyperlink w:anchor="_Toc26699243" w:history="1">
        <w:r w:rsidR="00710FF6" w:rsidRPr="00D71707">
          <w:rPr>
            <w:rStyle w:val="Hyperlink"/>
            <w:noProof/>
          </w:rPr>
          <w:t>4</w:t>
        </w:r>
        <w:r w:rsidR="00710FF6">
          <w:rPr>
            <w:rFonts w:asciiTheme="minorHAnsi" w:eastAsiaTheme="minorEastAsia" w:hAnsiTheme="minorHAnsi" w:cstheme="minorBidi"/>
            <w:bCs w:val="0"/>
            <w:noProof/>
            <w:sz w:val="22"/>
            <w:szCs w:val="22"/>
          </w:rPr>
          <w:tab/>
        </w:r>
        <w:r w:rsidR="00710FF6" w:rsidRPr="00D71707">
          <w:rPr>
            <w:rStyle w:val="Hyperlink"/>
            <w:noProof/>
          </w:rPr>
          <w:t>Assumptions</w:t>
        </w:r>
        <w:r w:rsidR="00710FF6">
          <w:rPr>
            <w:noProof/>
            <w:webHidden/>
          </w:rPr>
          <w:tab/>
        </w:r>
        <w:r w:rsidR="00710FF6">
          <w:rPr>
            <w:noProof/>
            <w:webHidden/>
          </w:rPr>
          <w:fldChar w:fldCharType="begin"/>
        </w:r>
        <w:r w:rsidR="00710FF6">
          <w:rPr>
            <w:noProof/>
            <w:webHidden/>
          </w:rPr>
          <w:instrText xml:space="preserve"> PAGEREF _Toc26699243 \h </w:instrText>
        </w:r>
        <w:r w:rsidR="00710FF6">
          <w:rPr>
            <w:noProof/>
            <w:webHidden/>
          </w:rPr>
        </w:r>
        <w:r w:rsidR="00710FF6">
          <w:rPr>
            <w:noProof/>
            <w:webHidden/>
          </w:rPr>
          <w:fldChar w:fldCharType="separate"/>
        </w:r>
        <w:r w:rsidR="00710FF6">
          <w:rPr>
            <w:noProof/>
            <w:webHidden/>
          </w:rPr>
          <w:t>4</w:t>
        </w:r>
        <w:r w:rsidR="00710FF6">
          <w:rPr>
            <w:noProof/>
            <w:webHidden/>
          </w:rPr>
          <w:fldChar w:fldCharType="end"/>
        </w:r>
      </w:hyperlink>
    </w:p>
    <w:p w14:paraId="7899D68D" w14:textId="1C7B68D7" w:rsidR="00710FF6" w:rsidRDefault="002E4A16">
      <w:pPr>
        <w:pStyle w:val="TOC1"/>
        <w:tabs>
          <w:tab w:val="left" w:pos="400"/>
          <w:tab w:val="right" w:leader="dot" w:pos="10070"/>
        </w:tabs>
        <w:rPr>
          <w:rFonts w:asciiTheme="minorHAnsi" w:eastAsiaTheme="minorEastAsia" w:hAnsiTheme="minorHAnsi" w:cstheme="minorBidi"/>
          <w:bCs w:val="0"/>
          <w:noProof/>
          <w:sz w:val="22"/>
          <w:szCs w:val="22"/>
        </w:rPr>
      </w:pPr>
      <w:hyperlink w:anchor="_Toc26699244" w:history="1">
        <w:r w:rsidR="00710FF6" w:rsidRPr="00D71707">
          <w:rPr>
            <w:rStyle w:val="Hyperlink"/>
            <w:noProof/>
          </w:rPr>
          <w:t>5</w:t>
        </w:r>
        <w:r w:rsidR="00710FF6">
          <w:rPr>
            <w:rFonts w:asciiTheme="minorHAnsi" w:eastAsiaTheme="minorEastAsia" w:hAnsiTheme="minorHAnsi" w:cstheme="minorBidi"/>
            <w:bCs w:val="0"/>
            <w:noProof/>
            <w:sz w:val="22"/>
            <w:szCs w:val="22"/>
          </w:rPr>
          <w:tab/>
        </w:r>
        <w:r w:rsidR="00710FF6" w:rsidRPr="00D71707">
          <w:rPr>
            <w:rStyle w:val="Hyperlink"/>
            <w:noProof/>
          </w:rPr>
          <w:t>Overview</w:t>
        </w:r>
        <w:r w:rsidR="00710FF6">
          <w:rPr>
            <w:noProof/>
            <w:webHidden/>
          </w:rPr>
          <w:tab/>
        </w:r>
        <w:r w:rsidR="00710FF6">
          <w:rPr>
            <w:noProof/>
            <w:webHidden/>
          </w:rPr>
          <w:fldChar w:fldCharType="begin"/>
        </w:r>
        <w:r w:rsidR="00710FF6">
          <w:rPr>
            <w:noProof/>
            <w:webHidden/>
          </w:rPr>
          <w:instrText xml:space="preserve"> PAGEREF _Toc26699244 \h </w:instrText>
        </w:r>
        <w:r w:rsidR="00710FF6">
          <w:rPr>
            <w:noProof/>
            <w:webHidden/>
          </w:rPr>
        </w:r>
        <w:r w:rsidR="00710FF6">
          <w:rPr>
            <w:noProof/>
            <w:webHidden/>
          </w:rPr>
          <w:fldChar w:fldCharType="separate"/>
        </w:r>
        <w:r w:rsidR="00710FF6">
          <w:rPr>
            <w:noProof/>
            <w:webHidden/>
          </w:rPr>
          <w:t>5</w:t>
        </w:r>
        <w:r w:rsidR="00710FF6">
          <w:rPr>
            <w:noProof/>
            <w:webHidden/>
          </w:rPr>
          <w:fldChar w:fldCharType="end"/>
        </w:r>
      </w:hyperlink>
    </w:p>
    <w:p w14:paraId="40C8E306" w14:textId="3DD80322" w:rsidR="00710FF6" w:rsidRDefault="002E4A16">
      <w:pPr>
        <w:pStyle w:val="TOC2"/>
        <w:tabs>
          <w:tab w:val="left" w:pos="800"/>
          <w:tab w:val="right" w:leader="dot" w:pos="10070"/>
        </w:tabs>
        <w:rPr>
          <w:rFonts w:asciiTheme="minorHAnsi" w:eastAsiaTheme="minorEastAsia" w:hAnsiTheme="minorHAnsi" w:cstheme="minorBidi"/>
          <w:noProof/>
          <w:szCs w:val="22"/>
        </w:rPr>
      </w:pPr>
      <w:hyperlink w:anchor="_Toc26699245" w:history="1">
        <w:r w:rsidR="00710FF6" w:rsidRPr="00D71707">
          <w:rPr>
            <w:rStyle w:val="Hyperlink"/>
            <w:noProof/>
          </w:rPr>
          <w:t>5.1</w:t>
        </w:r>
        <w:r w:rsidR="00710FF6">
          <w:rPr>
            <w:rFonts w:asciiTheme="minorHAnsi" w:eastAsiaTheme="minorEastAsia" w:hAnsiTheme="minorHAnsi" w:cstheme="minorBidi"/>
            <w:noProof/>
            <w:szCs w:val="22"/>
          </w:rPr>
          <w:tab/>
        </w:r>
        <w:r w:rsidR="00710FF6" w:rsidRPr="00D71707">
          <w:rPr>
            <w:rStyle w:val="Hyperlink"/>
            <w:noProof/>
          </w:rPr>
          <w:t>Protocol Support for SIP RPH Signing of Emergency Calls and Callback Calls</w:t>
        </w:r>
        <w:r w:rsidR="00710FF6">
          <w:rPr>
            <w:noProof/>
            <w:webHidden/>
          </w:rPr>
          <w:tab/>
        </w:r>
        <w:r w:rsidR="00710FF6">
          <w:rPr>
            <w:noProof/>
            <w:webHidden/>
          </w:rPr>
          <w:fldChar w:fldCharType="begin"/>
        </w:r>
        <w:r w:rsidR="00710FF6">
          <w:rPr>
            <w:noProof/>
            <w:webHidden/>
          </w:rPr>
          <w:instrText xml:space="preserve"> PAGEREF _Toc26699245 \h </w:instrText>
        </w:r>
        <w:r w:rsidR="00710FF6">
          <w:rPr>
            <w:noProof/>
            <w:webHidden/>
          </w:rPr>
        </w:r>
        <w:r w:rsidR="00710FF6">
          <w:rPr>
            <w:noProof/>
            <w:webHidden/>
          </w:rPr>
          <w:fldChar w:fldCharType="separate"/>
        </w:r>
        <w:r w:rsidR="00710FF6">
          <w:rPr>
            <w:noProof/>
            <w:webHidden/>
          </w:rPr>
          <w:t>5</w:t>
        </w:r>
        <w:r w:rsidR="00710FF6">
          <w:rPr>
            <w:noProof/>
            <w:webHidden/>
          </w:rPr>
          <w:fldChar w:fldCharType="end"/>
        </w:r>
      </w:hyperlink>
    </w:p>
    <w:p w14:paraId="75BA2422" w14:textId="43AB62CD" w:rsidR="00710FF6" w:rsidRDefault="002E4A1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6699246" w:history="1">
        <w:r w:rsidR="00710FF6" w:rsidRPr="00D71707">
          <w:rPr>
            <w:rStyle w:val="Hyperlink"/>
            <w:noProof/>
          </w:rPr>
          <w:t>5.1.1</w:t>
        </w:r>
        <w:r w:rsidR="00710FF6">
          <w:rPr>
            <w:rFonts w:asciiTheme="minorHAnsi" w:eastAsiaTheme="minorEastAsia" w:hAnsiTheme="minorHAnsi" w:cstheme="minorBidi"/>
            <w:i w:val="0"/>
            <w:iCs w:val="0"/>
            <w:noProof/>
            <w:sz w:val="22"/>
            <w:szCs w:val="22"/>
          </w:rPr>
          <w:tab/>
        </w:r>
        <w:r w:rsidR="00710FF6" w:rsidRPr="00D71707">
          <w:rPr>
            <w:rStyle w:val="Hyperlink"/>
            <w:noProof/>
          </w:rPr>
          <w:t>RFC 8225: PASSporT: Personal Assertion Token</w:t>
        </w:r>
        <w:r w:rsidR="00710FF6">
          <w:rPr>
            <w:noProof/>
            <w:webHidden/>
          </w:rPr>
          <w:tab/>
        </w:r>
        <w:r w:rsidR="00710FF6">
          <w:rPr>
            <w:noProof/>
            <w:webHidden/>
          </w:rPr>
          <w:fldChar w:fldCharType="begin"/>
        </w:r>
        <w:r w:rsidR="00710FF6">
          <w:rPr>
            <w:noProof/>
            <w:webHidden/>
          </w:rPr>
          <w:instrText xml:space="preserve"> PAGEREF _Toc26699246 \h </w:instrText>
        </w:r>
        <w:r w:rsidR="00710FF6">
          <w:rPr>
            <w:noProof/>
            <w:webHidden/>
          </w:rPr>
        </w:r>
        <w:r w:rsidR="00710FF6">
          <w:rPr>
            <w:noProof/>
            <w:webHidden/>
          </w:rPr>
          <w:fldChar w:fldCharType="separate"/>
        </w:r>
        <w:r w:rsidR="00710FF6">
          <w:rPr>
            <w:noProof/>
            <w:webHidden/>
          </w:rPr>
          <w:t>5</w:t>
        </w:r>
        <w:r w:rsidR="00710FF6">
          <w:rPr>
            <w:noProof/>
            <w:webHidden/>
          </w:rPr>
          <w:fldChar w:fldCharType="end"/>
        </w:r>
      </w:hyperlink>
    </w:p>
    <w:p w14:paraId="01092D15" w14:textId="27CD7EE6" w:rsidR="00710FF6" w:rsidRDefault="002E4A1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6699247" w:history="1">
        <w:r w:rsidR="00710FF6" w:rsidRPr="00D71707">
          <w:rPr>
            <w:rStyle w:val="Hyperlink"/>
            <w:noProof/>
          </w:rPr>
          <w:t>5.1.2</w:t>
        </w:r>
        <w:r w:rsidR="00710FF6">
          <w:rPr>
            <w:rFonts w:asciiTheme="minorHAnsi" w:eastAsiaTheme="minorEastAsia" w:hAnsiTheme="minorHAnsi" w:cstheme="minorBidi"/>
            <w:i w:val="0"/>
            <w:iCs w:val="0"/>
            <w:noProof/>
            <w:sz w:val="22"/>
            <w:szCs w:val="22"/>
          </w:rPr>
          <w:tab/>
        </w:r>
        <w:r w:rsidR="00710FF6" w:rsidRPr="00D71707">
          <w:rPr>
            <w:rStyle w:val="Hyperlink"/>
            <w:noProof/>
          </w:rPr>
          <w:t>RFC 8224: Authenticated Identity Management in the Session Initiation Protocol (SIP)</w:t>
        </w:r>
        <w:r w:rsidR="00710FF6">
          <w:rPr>
            <w:noProof/>
            <w:webHidden/>
          </w:rPr>
          <w:tab/>
        </w:r>
        <w:r w:rsidR="00710FF6">
          <w:rPr>
            <w:noProof/>
            <w:webHidden/>
          </w:rPr>
          <w:fldChar w:fldCharType="begin"/>
        </w:r>
        <w:r w:rsidR="00710FF6">
          <w:rPr>
            <w:noProof/>
            <w:webHidden/>
          </w:rPr>
          <w:instrText xml:space="preserve"> PAGEREF _Toc26699247 \h </w:instrText>
        </w:r>
        <w:r w:rsidR="00710FF6">
          <w:rPr>
            <w:noProof/>
            <w:webHidden/>
          </w:rPr>
        </w:r>
        <w:r w:rsidR="00710FF6">
          <w:rPr>
            <w:noProof/>
            <w:webHidden/>
          </w:rPr>
          <w:fldChar w:fldCharType="separate"/>
        </w:r>
        <w:r w:rsidR="00710FF6">
          <w:rPr>
            <w:noProof/>
            <w:webHidden/>
          </w:rPr>
          <w:t>6</w:t>
        </w:r>
        <w:r w:rsidR="00710FF6">
          <w:rPr>
            <w:noProof/>
            <w:webHidden/>
          </w:rPr>
          <w:fldChar w:fldCharType="end"/>
        </w:r>
      </w:hyperlink>
    </w:p>
    <w:p w14:paraId="58133480" w14:textId="6D088D15" w:rsidR="00710FF6" w:rsidRDefault="002E4A1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6699248" w:history="1">
        <w:r w:rsidR="00710FF6" w:rsidRPr="00D71707">
          <w:rPr>
            <w:rStyle w:val="Hyperlink"/>
            <w:noProof/>
          </w:rPr>
          <w:t>5.1.3</w:t>
        </w:r>
        <w:r w:rsidR="00710FF6">
          <w:rPr>
            <w:rFonts w:asciiTheme="minorHAnsi" w:eastAsiaTheme="minorEastAsia" w:hAnsiTheme="minorHAnsi" w:cstheme="minorBidi"/>
            <w:i w:val="0"/>
            <w:iCs w:val="0"/>
            <w:noProof/>
            <w:sz w:val="22"/>
            <w:szCs w:val="22"/>
          </w:rPr>
          <w:tab/>
        </w:r>
        <w:r w:rsidR="00710FF6" w:rsidRPr="00D71707">
          <w:rPr>
            <w:rStyle w:val="Hyperlink"/>
            <w:noProof/>
          </w:rPr>
          <w:t>RFC 8443: Personal Assertion Token (PASSporT) Extension for Resource Priority Authorization</w:t>
        </w:r>
        <w:r w:rsidR="00710FF6">
          <w:rPr>
            <w:noProof/>
            <w:webHidden/>
          </w:rPr>
          <w:tab/>
        </w:r>
        <w:r w:rsidR="00710FF6">
          <w:rPr>
            <w:noProof/>
            <w:webHidden/>
          </w:rPr>
          <w:fldChar w:fldCharType="begin"/>
        </w:r>
        <w:r w:rsidR="00710FF6">
          <w:rPr>
            <w:noProof/>
            <w:webHidden/>
          </w:rPr>
          <w:instrText xml:space="preserve"> PAGEREF _Toc26699248 \h </w:instrText>
        </w:r>
        <w:r w:rsidR="00710FF6">
          <w:rPr>
            <w:noProof/>
            <w:webHidden/>
          </w:rPr>
        </w:r>
        <w:r w:rsidR="00710FF6">
          <w:rPr>
            <w:noProof/>
            <w:webHidden/>
          </w:rPr>
          <w:fldChar w:fldCharType="separate"/>
        </w:r>
        <w:r w:rsidR="00710FF6">
          <w:rPr>
            <w:noProof/>
            <w:webHidden/>
          </w:rPr>
          <w:t>6</w:t>
        </w:r>
        <w:r w:rsidR="00710FF6">
          <w:rPr>
            <w:noProof/>
            <w:webHidden/>
          </w:rPr>
          <w:fldChar w:fldCharType="end"/>
        </w:r>
      </w:hyperlink>
    </w:p>
    <w:p w14:paraId="73D20357" w14:textId="013DE728" w:rsidR="00710FF6" w:rsidRDefault="002E4A1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6699249" w:history="1">
        <w:r w:rsidR="00710FF6" w:rsidRPr="00D71707">
          <w:rPr>
            <w:rStyle w:val="Hyperlink"/>
            <w:noProof/>
          </w:rPr>
          <w:t>5.1.4</w:t>
        </w:r>
        <w:r w:rsidR="00710FF6">
          <w:rPr>
            <w:rFonts w:asciiTheme="minorHAnsi" w:eastAsiaTheme="minorEastAsia" w:hAnsiTheme="minorHAnsi" w:cstheme="minorBidi"/>
            <w:i w:val="0"/>
            <w:iCs w:val="0"/>
            <w:noProof/>
            <w:sz w:val="22"/>
            <w:szCs w:val="22"/>
          </w:rPr>
          <w:tab/>
        </w:r>
        <w:r w:rsidR="00710FF6" w:rsidRPr="00D71707">
          <w:rPr>
            <w:rStyle w:val="Hyperlink"/>
            <w:noProof/>
          </w:rPr>
          <w:t>Assertion Values for a Resource Priority Header Claim in Support of Emergency Services Networks</w:t>
        </w:r>
        <w:r w:rsidR="00710FF6">
          <w:rPr>
            <w:noProof/>
            <w:webHidden/>
          </w:rPr>
          <w:tab/>
        </w:r>
        <w:r w:rsidR="00710FF6">
          <w:rPr>
            <w:noProof/>
            <w:webHidden/>
          </w:rPr>
          <w:fldChar w:fldCharType="begin"/>
        </w:r>
        <w:r w:rsidR="00710FF6">
          <w:rPr>
            <w:noProof/>
            <w:webHidden/>
          </w:rPr>
          <w:instrText xml:space="preserve"> PAGEREF _Toc26699249 \h </w:instrText>
        </w:r>
        <w:r w:rsidR="00710FF6">
          <w:rPr>
            <w:noProof/>
            <w:webHidden/>
          </w:rPr>
        </w:r>
        <w:r w:rsidR="00710FF6">
          <w:rPr>
            <w:noProof/>
            <w:webHidden/>
          </w:rPr>
          <w:fldChar w:fldCharType="separate"/>
        </w:r>
        <w:r w:rsidR="00710FF6">
          <w:rPr>
            <w:noProof/>
            <w:webHidden/>
          </w:rPr>
          <w:t>6</w:t>
        </w:r>
        <w:r w:rsidR="00710FF6">
          <w:rPr>
            <w:noProof/>
            <w:webHidden/>
          </w:rPr>
          <w:fldChar w:fldCharType="end"/>
        </w:r>
      </w:hyperlink>
    </w:p>
    <w:p w14:paraId="5AD71B09" w14:textId="61A07B2F" w:rsidR="00710FF6" w:rsidRDefault="002E4A16">
      <w:pPr>
        <w:pStyle w:val="TOC2"/>
        <w:tabs>
          <w:tab w:val="left" w:pos="800"/>
          <w:tab w:val="right" w:leader="dot" w:pos="10070"/>
        </w:tabs>
        <w:rPr>
          <w:rFonts w:asciiTheme="minorHAnsi" w:eastAsiaTheme="minorEastAsia" w:hAnsiTheme="minorHAnsi" w:cstheme="minorBidi"/>
          <w:noProof/>
          <w:szCs w:val="22"/>
        </w:rPr>
      </w:pPr>
      <w:hyperlink w:anchor="_Toc26699250" w:history="1">
        <w:r w:rsidR="00710FF6" w:rsidRPr="00D71707">
          <w:rPr>
            <w:rStyle w:val="Hyperlink"/>
            <w:noProof/>
          </w:rPr>
          <w:t>5.2</w:t>
        </w:r>
        <w:r w:rsidR="00710FF6">
          <w:rPr>
            <w:rFonts w:asciiTheme="minorHAnsi" w:eastAsiaTheme="minorEastAsia" w:hAnsiTheme="minorHAnsi" w:cstheme="minorBidi"/>
            <w:noProof/>
            <w:szCs w:val="22"/>
          </w:rPr>
          <w:tab/>
        </w:r>
        <w:r w:rsidR="00710FF6" w:rsidRPr="00D71707">
          <w:rPr>
            <w:rStyle w:val="Hyperlink"/>
            <w:noProof/>
          </w:rPr>
          <w:t>Governance Model and Certificate Management</w:t>
        </w:r>
        <w:r w:rsidR="00710FF6">
          <w:rPr>
            <w:noProof/>
            <w:webHidden/>
          </w:rPr>
          <w:tab/>
        </w:r>
        <w:r w:rsidR="00710FF6">
          <w:rPr>
            <w:noProof/>
            <w:webHidden/>
          </w:rPr>
          <w:fldChar w:fldCharType="begin"/>
        </w:r>
        <w:r w:rsidR="00710FF6">
          <w:rPr>
            <w:noProof/>
            <w:webHidden/>
          </w:rPr>
          <w:instrText xml:space="preserve"> PAGEREF _Toc26699250 \h </w:instrText>
        </w:r>
        <w:r w:rsidR="00710FF6">
          <w:rPr>
            <w:noProof/>
            <w:webHidden/>
          </w:rPr>
        </w:r>
        <w:r w:rsidR="00710FF6">
          <w:rPr>
            <w:noProof/>
            <w:webHidden/>
          </w:rPr>
          <w:fldChar w:fldCharType="separate"/>
        </w:r>
        <w:r w:rsidR="00710FF6">
          <w:rPr>
            <w:noProof/>
            <w:webHidden/>
          </w:rPr>
          <w:t>7</w:t>
        </w:r>
        <w:r w:rsidR="00710FF6">
          <w:rPr>
            <w:noProof/>
            <w:webHidden/>
          </w:rPr>
          <w:fldChar w:fldCharType="end"/>
        </w:r>
      </w:hyperlink>
    </w:p>
    <w:p w14:paraId="093520FC" w14:textId="67E2AA60" w:rsidR="00710FF6" w:rsidRDefault="002E4A16">
      <w:pPr>
        <w:pStyle w:val="TOC2"/>
        <w:tabs>
          <w:tab w:val="left" w:pos="800"/>
          <w:tab w:val="right" w:leader="dot" w:pos="10070"/>
        </w:tabs>
        <w:rPr>
          <w:rFonts w:asciiTheme="minorHAnsi" w:eastAsiaTheme="minorEastAsia" w:hAnsiTheme="minorHAnsi" w:cstheme="minorBidi"/>
          <w:noProof/>
          <w:szCs w:val="22"/>
        </w:rPr>
      </w:pPr>
      <w:hyperlink w:anchor="_Toc26699251" w:history="1">
        <w:r w:rsidR="00710FF6" w:rsidRPr="00D71707">
          <w:rPr>
            <w:rStyle w:val="Hyperlink"/>
            <w:noProof/>
          </w:rPr>
          <w:t>5.3</w:t>
        </w:r>
        <w:r w:rsidR="00710FF6">
          <w:rPr>
            <w:rFonts w:asciiTheme="minorHAnsi" w:eastAsiaTheme="minorEastAsia" w:hAnsiTheme="minorHAnsi" w:cstheme="minorBidi"/>
            <w:noProof/>
            <w:szCs w:val="22"/>
          </w:rPr>
          <w:tab/>
        </w:r>
        <w:r w:rsidR="00710FF6" w:rsidRPr="00D71707">
          <w:rPr>
            <w:rStyle w:val="Hyperlink"/>
            <w:noProof/>
          </w:rPr>
          <w:t>Reference Architecture for SIP RPH Signing</w:t>
        </w:r>
        <w:r w:rsidR="00710FF6">
          <w:rPr>
            <w:noProof/>
            <w:webHidden/>
          </w:rPr>
          <w:tab/>
        </w:r>
        <w:r w:rsidR="00710FF6">
          <w:rPr>
            <w:noProof/>
            <w:webHidden/>
          </w:rPr>
          <w:fldChar w:fldCharType="begin"/>
        </w:r>
        <w:r w:rsidR="00710FF6">
          <w:rPr>
            <w:noProof/>
            <w:webHidden/>
          </w:rPr>
          <w:instrText xml:space="preserve"> PAGEREF _Toc26699251 \h </w:instrText>
        </w:r>
        <w:r w:rsidR="00710FF6">
          <w:rPr>
            <w:noProof/>
            <w:webHidden/>
          </w:rPr>
        </w:r>
        <w:r w:rsidR="00710FF6">
          <w:rPr>
            <w:noProof/>
            <w:webHidden/>
          </w:rPr>
          <w:fldChar w:fldCharType="separate"/>
        </w:r>
        <w:r w:rsidR="00710FF6">
          <w:rPr>
            <w:noProof/>
            <w:webHidden/>
          </w:rPr>
          <w:t>7</w:t>
        </w:r>
        <w:r w:rsidR="00710FF6">
          <w:rPr>
            <w:noProof/>
            <w:webHidden/>
          </w:rPr>
          <w:fldChar w:fldCharType="end"/>
        </w:r>
      </w:hyperlink>
    </w:p>
    <w:p w14:paraId="563F088F" w14:textId="58D81A1E" w:rsidR="00710FF6" w:rsidRDefault="002E4A16">
      <w:pPr>
        <w:pStyle w:val="TOC2"/>
        <w:tabs>
          <w:tab w:val="left" w:pos="800"/>
          <w:tab w:val="right" w:leader="dot" w:pos="10070"/>
        </w:tabs>
        <w:rPr>
          <w:rFonts w:asciiTheme="minorHAnsi" w:eastAsiaTheme="minorEastAsia" w:hAnsiTheme="minorHAnsi" w:cstheme="minorBidi"/>
          <w:noProof/>
          <w:szCs w:val="22"/>
        </w:rPr>
      </w:pPr>
      <w:hyperlink w:anchor="_Toc26699252" w:history="1">
        <w:r w:rsidR="00710FF6" w:rsidRPr="00D71707">
          <w:rPr>
            <w:rStyle w:val="Hyperlink"/>
            <w:noProof/>
          </w:rPr>
          <w:t>5.4</w:t>
        </w:r>
        <w:r w:rsidR="00710FF6">
          <w:rPr>
            <w:rFonts w:asciiTheme="minorHAnsi" w:eastAsiaTheme="minorEastAsia" w:hAnsiTheme="minorHAnsi" w:cstheme="minorBidi"/>
            <w:noProof/>
            <w:szCs w:val="22"/>
          </w:rPr>
          <w:tab/>
        </w:r>
        <w:r w:rsidR="00710FF6" w:rsidRPr="00D71707">
          <w:rPr>
            <w:rStyle w:val="Hyperlink"/>
            <w:noProof/>
          </w:rPr>
          <w:t>SIP RPH Signing Call Flow for Emergency Calling</w:t>
        </w:r>
        <w:r w:rsidR="00710FF6">
          <w:rPr>
            <w:noProof/>
            <w:webHidden/>
          </w:rPr>
          <w:tab/>
        </w:r>
        <w:r w:rsidR="00710FF6">
          <w:rPr>
            <w:noProof/>
            <w:webHidden/>
          </w:rPr>
          <w:fldChar w:fldCharType="begin"/>
        </w:r>
        <w:r w:rsidR="00710FF6">
          <w:rPr>
            <w:noProof/>
            <w:webHidden/>
          </w:rPr>
          <w:instrText xml:space="preserve"> PAGEREF _Toc26699252 \h </w:instrText>
        </w:r>
        <w:r w:rsidR="00710FF6">
          <w:rPr>
            <w:noProof/>
            <w:webHidden/>
          </w:rPr>
        </w:r>
        <w:r w:rsidR="00710FF6">
          <w:rPr>
            <w:noProof/>
            <w:webHidden/>
          </w:rPr>
          <w:fldChar w:fldCharType="separate"/>
        </w:r>
        <w:r w:rsidR="00710FF6">
          <w:rPr>
            <w:noProof/>
            <w:webHidden/>
          </w:rPr>
          <w:t>8</w:t>
        </w:r>
        <w:r w:rsidR="00710FF6">
          <w:rPr>
            <w:noProof/>
            <w:webHidden/>
          </w:rPr>
          <w:fldChar w:fldCharType="end"/>
        </w:r>
      </w:hyperlink>
    </w:p>
    <w:p w14:paraId="4B384BD0" w14:textId="41974556" w:rsidR="00710FF6" w:rsidRDefault="002E4A1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6699253" w:history="1">
        <w:r w:rsidR="00710FF6" w:rsidRPr="00D71707">
          <w:rPr>
            <w:rStyle w:val="Hyperlink"/>
            <w:noProof/>
          </w:rPr>
          <w:t>5.4.1</w:t>
        </w:r>
        <w:r w:rsidR="00710FF6">
          <w:rPr>
            <w:rFonts w:asciiTheme="minorHAnsi" w:eastAsiaTheme="minorEastAsia" w:hAnsiTheme="minorHAnsi" w:cstheme="minorBidi"/>
            <w:i w:val="0"/>
            <w:iCs w:val="0"/>
            <w:noProof/>
            <w:sz w:val="22"/>
            <w:szCs w:val="22"/>
          </w:rPr>
          <w:tab/>
        </w:r>
        <w:r w:rsidR="00710FF6" w:rsidRPr="00D71707">
          <w:rPr>
            <w:rStyle w:val="Hyperlink"/>
            <w:noProof/>
          </w:rPr>
          <w:t>SIP RPH Signing Call Flow for Emergency Originations</w:t>
        </w:r>
        <w:r w:rsidR="00710FF6">
          <w:rPr>
            <w:noProof/>
            <w:webHidden/>
          </w:rPr>
          <w:tab/>
        </w:r>
        <w:r w:rsidR="00710FF6">
          <w:rPr>
            <w:noProof/>
            <w:webHidden/>
          </w:rPr>
          <w:fldChar w:fldCharType="begin"/>
        </w:r>
        <w:r w:rsidR="00710FF6">
          <w:rPr>
            <w:noProof/>
            <w:webHidden/>
          </w:rPr>
          <w:instrText xml:space="preserve"> PAGEREF _Toc26699253 \h </w:instrText>
        </w:r>
        <w:r w:rsidR="00710FF6">
          <w:rPr>
            <w:noProof/>
            <w:webHidden/>
          </w:rPr>
        </w:r>
        <w:r w:rsidR="00710FF6">
          <w:rPr>
            <w:noProof/>
            <w:webHidden/>
          </w:rPr>
          <w:fldChar w:fldCharType="separate"/>
        </w:r>
        <w:r w:rsidR="00710FF6">
          <w:rPr>
            <w:noProof/>
            <w:webHidden/>
          </w:rPr>
          <w:t>8</w:t>
        </w:r>
        <w:r w:rsidR="00710FF6">
          <w:rPr>
            <w:noProof/>
            <w:webHidden/>
          </w:rPr>
          <w:fldChar w:fldCharType="end"/>
        </w:r>
      </w:hyperlink>
    </w:p>
    <w:p w14:paraId="49C139B0" w14:textId="1ECA6E95" w:rsidR="00710FF6" w:rsidRDefault="002E4A1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6699254" w:history="1">
        <w:r w:rsidR="00710FF6" w:rsidRPr="00D71707">
          <w:rPr>
            <w:rStyle w:val="Hyperlink"/>
            <w:noProof/>
          </w:rPr>
          <w:t>5.4.2</w:t>
        </w:r>
        <w:r w:rsidR="00710FF6">
          <w:rPr>
            <w:rFonts w:asciiTheme="minorHAnsi" w:eastAsiaTheme="minorEastAsia" w:hAnsiTheme="minorHAnsi" w:cstheme="minorBidi"/>
            <w:i w:val="0"/>
            <w:iCs w:val="0"/>
            <w:noProof/>
            <w:sz w:val="22"/>
            <w:szCs w:val="22"/>
          </w:rPr>
          <w:tab/>
        </w:r>
        <w:r w:rsidR="00710FF6" w:rsidRPr="00D71707">
          <w:rPr>
            <w:rStyle w:val="Hyperlink"/>
            <w:noProof/>
          </w:rPr>
          <w:t>SIP RPH Signing Call Flow for Callback Calls</w:t>
        </w:r>
        <w:r w:rsidR="00710FF6">
          <w:rPr>
            <w:noProof/>
            <w:webHidden/>
          </w:rPr>
          <w:tab/>
        </w:r>
        <w:r w:rsidR="00710FF6">
          <w:rPr>
            <w:noProof/>
            <w:webHidden/>
          </w:rPr>
          <w:fldChar w:fldCharType="begin"/>
        </w:r>
        <w:r w:rsidR="00710FF6">
          <w:rPr>
            <w:noProof/>
            <w:webHidden/>
          </w:rPr>
          <w:instrText xml:space="preserve"> PAGEREF _Toc26699254 \h </w:instrText>
        </w:r>
        <w:r w:rsidR="00710FF6">
          <w:rPr>
            <w:noProof/>
            <w:webHidden/>
          </w:rPr>
        </w:r>
        <w:r w:rsidR="00710FF6">
          <w:rPr>
            <w:noProof/>
            <w:webHidden/>
          </w:rPr>
          <w:fldChar w:fldCharType="separate"/>
        </w:r>
        <w:r w:rsidR="00710FF6">
          <w:rPr>
            <w:noProof/>
            <w:webHidden/>
          </w:rPr>
          <w:t>10</w:t>
        </w:r>
        <w:r w:rsidR="00710FF6">
          <w:rPr>
            <w:noProof/>
            <w:webHidden/>
          </w:rPr>
          <w:fldChar w:fldCharType="end"/>
        </w:r>
      </w:hyperlink>
    </w:p>
    <w:p w14:paraId="14CEE796" w14:textId="16023F14" w:rsidR="00710FF6" w:rsidRDefault="002E4A16">
      <w:pPr>
        <w:pStyle w:val="TOC1"/>
        <w:tabs>
          <w:tab w:val="left" w:pos="400"/>
          <w:tab w:val="right" w:leader="dot" w:pos="10070"/>
        </w:tabs>
        <w:rPr>
          <w:rFonts w:asciiTheme="minorHAnsi" w:eastAsiaTheme="minorEastAsia" w:hAnsiTheme="minorHAnsi" w:cstheme="minorBidi"/>
          <w:bCs w:val="0"/>
          <w:noProof/>
          <w:sz w:val="22"/>
          <w:szCs w:val="22"/>
        </w:rPr>
      </w:pPr>
      <w:hyperlink w:anchor="_Toc26699255" w:history="1">
        <w:r w:rsidR="00710FF6" w:rsidRPr="00D71707">
          <w:rPr>
            <w:rStyle w:val="Hyperlink"/>
            <w:noProof/>
          </w:rPr>
          <w:t>6</w:t>
        </w:r>
        <w:r w:rsidR="00710FF6">
          <w:rPr>
            <w:rFonts w:asciiTheme="minorHAnsi" w:eastAsiaTheme="minorEastAsia" w:hAnsiTheme="minorHAnsi" w:cstheme="minorBidi"/>
            <w:bCs w:val="0"/>
            <w:noProof/>
            <w:sz w:val="22"/>
            <w:szCs w:val="22"/>
          </w:rPr>
          <w:tab/>
        </w:r>
        <w:r w:rsidR="00710FF6" w:rsidRPr="00D71707">
          <w:rPr>
            <w:rStyle w:val="Hyperlink"/>
            <w:noProof/>
          </w:rPr>
          <w:t>Procedures for SIP RPH Signing</w:t>
        </w:r>
        <w:r w:rsidR="00710FF6">
          <w:rPr>
            <w:noProof/>
            <w:webHidden/>
          </w:rPr>
          <w:tab/>
        </w:r>
        <w:r w:rsidR="00710FF6">
          <w:rPr>
            <w:noProof/>
            <w:webHidden/>
          </w:rPr>
          <w:fldChar w:fldCharType="begin"/>
        </w:r>
        <w:r w:rsidR="00710FF6">
          <w:rPr>
            <w:noProof/>
            <w:webHidden/>
          </w:rPr>
          <w:instrText xml:space="preserve"> PAGEREF _Toc26699255 \h </w:instrText>
        </w:r>
        <w:r w:rsidR="00710FF6">
          <w:rPr>
            <w:noProof/>
            <w:webHidden/>
          </w:rPr>
        </w:r>
        <w:r w:rsidR="00710FF6">
          <w:rPr>
            <w:noProof/>
            <w:webHidden/>
          </w:rPr>
          <w:fldChar w:fldCharType="separate"/>
        </w:r>
        <w:r w:rsidR="00710FF6">
          <w:rPr>
            <w:noProof/>
            <w:webHidden/>
          </w:rPr>
          <w:t>10</w:t>
        </w:r>
        <w:r w:rsidR="00710FF6">
          <w:rPr>
            <w:noProof/>
            <w:webHidden/>
          </w:rPr>
          <w:fldChar w:fldCharType="end"/>
        </w:r>
      </w:hyperlink>
    </w:p>
    <w:p w14:paraId="60972661" w14:textId="7C943E54" w:rsidR="00710FF6" w:rsidRDefault="002E4A16">
      <w:pPr>
        <w:pStyle w:val="TOC2"/>
        <w:tabs>
          <w:tab w:val="left" w:pos="800"/>
          <w:tab w:val="right" w:leader="dot" w:pos="10070"/>
        </w:tabs>
        <w:rPr>
          <w:rFonts w:asciiTheme="minorHAnsi" w:eastAsiaTheme="minorEastAsia" w:hAnsiTheme="minorHAnsi" w:cstheme="minorBidi"/>
          <w:noProof/>
          <w:szCs w:val="22"/>
        </w:rPr>
      </w:pPr>
      <w:hyperlink w:anchor="_Toc26699256" w:history="1">
        <w:r w:rsidR="00710FF6" w:rsidRPr="00D71707">
          <w:rPr>
            <w:rStyle w:val="Hyperlink"/>
            <w:noProof/>
          </w:rPr>
          <w:t>6.1</w:t>
        </w:r>
        <w:r w:rsidR="00710FF6">
          <w:rPr>
            <w:rFonts w:asciiTheme="minorHAnsi" w:eastAsiaTheme="minorEastAsia" w:hAnsiTheme="minorHAnsi" w:cstheme="minorBidi"/>
            <w:noProof/>
            <w:szCs w:val="22"/>
          </w:rPr>
          <w:tab/>
        </w:r>
        <w:r w:rsidR="00710FF6" w:rsidRPr="00D71707">
          <w:rPr>
            <w:rStyle w:val="Hyperlink"/>
            <w:noProof/>
          </w:rPr>
          <w:t>Procedures at the IBCF</w:t>
        </w:r>
        <w:r w:rsidR="00710FF6">
          <w:rPr>
            <w:noProof/>
            <w:webHidden/>
          </w:rPr>
          <w:tab/>
        </w:r>
        <w:r w:rsidR="00710FF6">
          <w:rPr>
            <w:noProof/>
            <w:webHidden/>
          </w:rPr>
          <w:fldChar w:fldCharType="begin"/>
        </w:r>
        <w:r w:rsidR="00710FF6">
          <w:rPr>
            <w:noProof/>
            <w:webHidden/>
          </w:rPr>
          <w:instrText xml:space="preserve"> PAGEREF _Toc26699256 \h </w:instrText>
        </w:r>
        <w:r w:rsidR="00710FF6">
          <w:rPr>
            <w:noProof/>
            <w:webHidden/>
          </w:rPr>
        </w:r>
        <w:r w:rsidR="00710FF6">
          <w:rPr>
            <w:noProof/>
            <w:webHidden/>
          </w:rPr>
          <w:fldChar w:fldCharType="separate"/>
        </w:r>
        <w:r w:rsidR="00710FF6">
          <w:rPr>
            <w:noProof/>
            <w:webHidden/>
          </w:rPr>
          <w:t>10</w:t>
        </w:r>
        <w:r w:rsidR="00710FF6">
          <w:rPr>
            <w:noProof/>
            <w:webHidden/>
          </w:rPr>
          <w:fldChar w:fldCharType="end"/>
        </w:r>
      </w:hyperlink>
    </w:p>
    <w:p w14:paraId="21A83C9E" w14:textId="4437DB50" w:rsidR="00710FF6" w:rsidRDefault="002E4A1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6699257" w:history="1">
        <w:r w:rsidR="00710FF6" w:rsidRPr="00D71707">
          <w:rPr>
            <w:rStyle w:val="Hyperlink"/>
            <w:noProof/>
          </w:rPr>
          <w:t>6.1.1</w:t>
        </w:r>
        <w:r w:rsidR="00710FF6">
          <w:rPr>
            <w:rFonts w:asciiTheme="minorHAnsi" w:eastAsiaTheme="minorEastAsia" w:hAnsiTheme="minorHAnsi" w:cstheme="minorBidi"/>
            <w:i w:val="0"/>
            <w:iCs w:val="0"/>
            <w:noProof/>
            <w:sz w:val="22"/>
            <w:szCs w:val="22"/>
          </w:rPr>
          <w:tab/>
        </w:r>
        <w:r w:rsidR="00710FF6" w:rsidRPr="00D71707">
          <w:rPr>
            <w:rStyle w:val="Hyperlink"/>
            <w:noProof/>
          </w:rPr>
          <w:t>Entry Point IBCF</w:t>
        </w:r>
        <w:r w:rsidR="00710FF6">
          <w:rPr>
            <w:noProof/>
            <w:webHidden/>
          </w:rPr>
          <w:tab/>
        </w:r>
        <w:r w:rsidR="00710FF6">
          <w:rPr>
            <w:noProof/>
            <w:webHidden/>
          </w:rPr>
          <w:fldChar w:fldCharType="begin"/>
        </w:r>
        <w:r w:rsidR="00710FF6">
          <w:rPr>
            <w:noProof/>
            <w:webHidden/>
          </w:rPr>
          <w:instrText xml:space="preserve"> PAGEREF _Toc26699257 \h </w:instrText>
        </w:r>
        <w:r w:rsidR="00710FF6">
          <w:rPr>
            <w:noProof/>
            <w:webHidden/>
          </w:rPr>
        </w:r>
        <w:r w:rsidR="00710FF6">
          <w:rPr>
            <w:noProof/>
            <w:webHidden/>
          </w:rPr>
          <w:fldChar w:fldCharType="separate"/>
        </w:r>
        <w:r w:rsidR="00710FF6">
          <w:rPr>
            <w:noProof/>
            <w:webHidden/>
          </w:rPr>
          <w:t>10</w:t>
        </w:r>
        <w:r w:rsidR="00710FF6">
          <w:rPr>
            <w:noProof/>
            <w:webHidden/>
          </w:rPr>
          <w:fldChar w:fldCharType="end"/>
        </w:r>
      </w:hyperlink>
    </w:p>
    <w:p w14:paraId="4E2A4A05" w14:textId="16D69DAA" w:rsidR="00710FF6" w:rsidRDefault="002E4A1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6699258" w:history="1">
        <w:r w:rsidR="00710FF6" w:rsidRPr="00D71707">
          <w:rPr>
            <w:rStyle w:val="Hyperlink"/>
            <w:noProof/>
          </w:rPr>
          <w:t>6.1.2</w:t>
        </w:r>
        <w:r w:rsidR="00710FF6">
          <w:rPr>
            <w:rFonts w:asciiTheme="minorHAnsi" w:eastAsiaTheme="minorEastAsia" w:hAnsiTheme="minorHAnsi" w:cstheme="minorBidi"/>
            <w:i w:val="0"/>
            <w:iCs w:val="0"/>
            <w:noProof/>
            <w:sz w:val="22"/>
            <w:szCs w:val="22"/>
          </w:rPr>
          <w:tab/>
        </w:r>
        <w:r w:rsidR="00710FF6" w:rsidRPr="00D71707">
          <w:rPr>
            <w:rStyle w:val="Hyperlink"/>
            <w:noProof/>
          </w:rPr>
          <w:t>Exit Point IBCF</w:t>
        </w:r>
        <w:r w:rsidR="00710FF6">
          <w:rPr>
            <w:noProof/>
            <w:webHidden/>
          </w:rPr>
          <w:tab/>
        </w:r>
        <w:r w:rsidR="00710FF6">
          <w:rPr>
            <w:noProof/>
            <w:webHidden/>
          </w:rPr>
          <w:fldChar w:fldCharType="begin"/>
        </w:r>
        <w:r w:rsidR="00710FF6">
          <w:rPr>
            <w:noProof/>
            <w:webHidden/>
          </w:rPr>
          <w:instrText xml:space="preserve"> PAGEREF _Toc26699258 \h </w:instrText>
        </w:r>
        <w:r w:rsidR="00710FF6">
          <w:rPr>
            <w:noProof/>
            <w:webHidden/>
          </w:rPr>
        </w:r>
        <w:r w:rsidR="00710FF6">
          <w:rPr>
            <w:noProof/>
            <w:webHidden/>
          </w:rPr>
          <w:fldChar w:fldCharType="separate"/>
        </w:r>
        <w:r w:rsidR="00710FF6">
          <w:rPr>
            <w:noProof/>
            <w:webHidden/>
          </w:rPr>
          <w:t>11</w:t>
        </w:r>
        <w:r w:rsidR="00710FF6">
          <w:rPr>
            <w:noProof/>
            <w:webHidden/>
          </w:rPr>
          <w:fldChar w:fldCharType="end"/>
        </w:r>
      </w:hyperlink>
    </w:p>
    <w:p w14:paraId="47668CBD" w14:textId="688BF302" w:rsidR="00710FF6" w:rsidRDefault="002E4A16">
      <w:pPr>
        <w:pStyle w:val="TOC2"/>
        <w:tabs>
          <w:tab w:val="left" w:pos="800"/>
          <w:tab w:val="right" w:leader="dot" w:pos="10070"/>
        </w:tabs>
        <w:rPr>
          <w:rFonts w:asciiTheme="minorHAnsi" w:eastAsiaTheme="minorEastAsia" w:hAnsiTheme="minorHAnsi" w:cstheme="minorBidi"/>
          <w:noProof/>
          <w:szCs w:val="22"/>
        </w:rPr>
      </w:pPr>
      <w:hyperlink w:anchor="_Toc26699259" w:history="1">
        <w:r w:rsidR="00710FF6" w:rsidRPr="00D71707">
          <w:rPr>
            <w:rStyle w:val="Hyperlink"/>
            <w:noProof/>
          </w:rPr>
          <w:t>6.2</w:t>
        </w:r>
        <w:r w:rsidR="00710FF6">
          <w:rPr>
            <w:rFonts w:asciiTheme="minorHAnsi" w:eastAsiaTheme="minorEastAsia" w:hAnsiTheme="minorHAnsi" w:cstheme="minorBidi"/>
            <w:noProof/>
            <w:szCs w:val="22"/>
          </w:rPr>
          <w:tab/>
        </w:r>
        <w:r w:rsidR="00710FF6" w:rsidRPr="00D71707">
          <w:rPr>
            <w:rStyle w:val="Hyperlink"/>
            <w:noProof/>
          </w:rPr>
          <w:t>Procedures at the STI-AS</w:t>
        </w:r>
        <w:r w:rsidR="00710FF6">
          <w:rPr>
            <w:noProof/>
            <w:webHidden/>
          </w:rPr>
          <w:tab/>
        </w:r>
        <w:r w:rsidR="00710FF6">
          <w:rPr>
            <w:noProof/>
            <w:webHidden/>
          </w:rPr>
          <w:fldChar w:fldCharType="begin"/>
        </w:r>
        <w:r w:rsidR="00710FF6">
          <w:rPr>
            <w:noProof/>
            <w:webHidden/>
          </w:rPr>
          <w:instrText xml:space="preserve"> PAGEREF _Toc26699259 \h </w:instrText>
        </w:r>
        <w:r w:rsidR="00710FF6">
          <w:rPr>
            <w:noProof/>
            <w:webHidden/>
          </w:rPr>
        </w:r>
        <w:r w:rsidR="00710FF6">
          <w:rPr>
            <w:noProof/>
            <w:webHidden/>
          </w:rPr>
          <w:fldChar w:fldCharType="separate"/>
        </w:r>
        <w:r w:rsidR="00710FF6">
          <w:rPr>
            <w:noProof/>
            <w:webHidden/>
          </w:rPr>
          <w:t>11</w:t>
        </w:r>
        <w:r w:rsidR="00710FF6">
          <w:rPr>
            <w:noProof/>
            <w:webHidden/>
          </w:rPr>
          <w:fldChar w:fldCharType="end"/>
        </w:r>
      </w:hyperlink>
    </w:p>
    <w:p w14:paraId="44321038" w14:textId="5268E54B" w:rsidR="00710FF6" w:rsidRDefault="002E4A16">
      <w:pPr>
        <w:pStyle w:val="TOC2"/>
        <w:tabs>
          <w:tab w:val="left" w:pos="800"/>
          <w:tab w:val="right" w:leader="dot" w:pos="10070"/>
        </w:tabs>
        <w:rPr>
          <w:rFonts w:asciiTheme="minorHAnsi" w:eastAsiaTheme="minorEastAsia" w:hAnsiTheme="minorHAnsi" w:cstheme="minorBidi"/>
          <w:noProof/>
          <w:szCs w:val="22"/>
        </w:rPr>
      </w:pPr>
      <w:hyperlink w:anchor="_Toc26699260" w:history="1">
        <w:r w:rsidR="00710FF6" w:rsidRPr="00D71707">
          <w:rPr>
            <w:rStyle w:val="Hyperlink"/>
            <w:noProof/>
          </w:rPr>
          <w:t>6.3</w:t>
        </w:r>
        <w:r w:rsidR="00710FF6">
          <w:rPr>
            <w:rFonts w:asciiTheme="minorHAnsi" w:eastAsiaTheme="minorEastAsia" w:hAnsiTheme="minorHAnsi" w:cstheme="minorBidi"/>
            <w:noProof/>
            <w:szCs w:val="22"/>
          </w:rPr>
          <w:tab/>
        </w:r>
        <w:r w:rsidR="00710FF6" w:rsidRPr="00D71707">
          <w:rPr>
            <w:rStyle w:val="Hyperlink"/>
            <w:noProof/>
          </w:rPr>
          <w:t>Procedures at the STI-VS</w:t>
        </w:r>
        <w:r w:rsidR="00710FF6">
          <w:rPr>
            <w:noProof/>
            <w:webHidden/>
          </w:rPr>
          <w:tab/>
        </w:r>
        <w:r w:rsidR="00710FF6">
          <w:rPr>
            <w:noProof/>
            <w:webHidden/>
          </w:rPr>
          <w:fldChar w:fldCharType="begin"/>
        </w:r>
        <w:r w:rsidR="00710FF6">
          <w:rPr>
            <w:noProof/>
            <w:webHidden/>
          </w:rPr>
          <w:instrText xml:space="preserve"> PAGEREF _Toc26699260 \h </w:instrText>
        </w:r>
        <w:r w:rsidR="00710FF6">
          <w:rPr>
            <w:noProof/>
            <w:webHidden/>
          </w:rPr>
        </w:r>
        <w:r w:rsidR="00710FF6">
          <w:rPr>
            <w:noProof/>
            <w:webHidden/>
          </w:rPr>
          <w:fldChar w:fldCharType="separate"/>
        </w:r>
        <w:r w:rsidR="00710FF6">
          <w:rPr>
            <w:noProof/>
            <w:webHidden/>
          </w:rPr>
          <w:t>11</w:t>
        </w:r>
        <w:r w:rsidR="00710FF6">
          <w:rPr>
            <w:noProof/>
            <w:webHidden/>
          </w:rPr>
          <w:fldChar w:fldCharType="end"/>
        </w:r>
      </w:hyperlink>
    </w:p>
    <w:p w14:paraId="4FA4FADA" w14:textId="7994502D" w:rsidR="00710FF6" w:rsidRDefault="002E4A16">
      <w:pPr>
        <w:pStyle w:val="TOC2"/>
        <w:tabs>
          <w:tab w:val="left" w:pos="800"/>
          <w:tab w:val="right" w:leader="dot" w:pos="10070"/>
        </w:tabs>
        <w:rPr>
          <w:rFonts w:asciiTheme="minorHAnsi" w:eastAsiaTheme="minorEastAsia" w:hAnsiTheme="minorHAnsi" w:cstheme="minorBidi"/>
          <w:noProof/>
          <w:szCs w:val="22"/>
        </w:rPr>
      </w:pPr>
      <w:hyperlink w:anchor="_Toc26699261" w:history="1">
        <w:r w:rsidR="00710FF6" w:rsidRPr="00D71707">
          <w:rPr>
            <w:rStyle w:val="Hyperlink"/>
            <w:noProof/>
          </w:rPr>
          <w:t>6.4</w:t>
        </w:r>
        <w:r w:rsidR="00710FF6">
          <w:rPr>
            <w:rFonts w:asciiTheme="minorHAnsi" w:eastAsiaTheme="minorEastAsia" w:hAnsiTheme="minorHAnsi" w:cstheme="minorBidi"/>
            <w:noProof/>
            <w:szCs w:val="22"/>
          </w:rPr>
          <w:tab/>
        </w:r>
        <w:r w:rsidR="00710FF6" w:rsidRPr="00D71707">
          <w:rPr>
            <w:rStyle w:val="Hyperlink"/>
            <w:noProof/>
          </w:rPr>
          <w:t>Procedures at the P-CSCF</w:t>
        </w:r>
        <w:r w:rsidR="00710FF6">
          <w:rPr>
            <w:noProof/>
            <w:webHidden/>
          </w:rPr>
          <w:tab/>
        </w:r>
        <w:r w:rsidR="00710FF6">
          <w:rPr>
            <w:noProof/>
            <w:webHidden/>
          </w:rPr>
          <w:fldChar w:fldCharType="begin"/>
        </w:r>
        <w:r w:rsidR="00710FF6">
          <w:rPr>
            <w:noProof/>
            <w:webHidden/>
          </w:rPr>
          <w:instrText xml:space="preserve"> PAGEREF _Toc26699261 \h </w:instrText>
        </w:r>
        <w:r w:rsidR="00710FF6">
          <w:rPr>
            <w:noProof/>
            <w:webHidden/>
          </w:rPr>
        </w:r>
        <w:r w:rsidR="00710FF6">
          <w:rPr>
            <w:noProof/>
            <w:webHidden/>
          </w:rPr>
          <w:fldChar w:fldCharType="separate"/>
        </w:r>
        <w:r w:rsidR="00710FF6">
          <w:rPr>
            <w:noProof/>
            <w:webHidden/>
          </w:rPr>
          <w:t>12</w:t>
        </w:r>
        <w:r w:rsidR="00710FF6">
          <w:rPr>
            <w:noProof/>
            <w:webHidden/>
          </w:rPr>
          <w:fldChar w:fldCharType="end"/>
        </w:r>
      </w:hyperlink>
    </w:p>
    <w:p w14:paraId="27C7E219" w14:textId="7D48B32D"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51" w:name="_Toc467601207"/>
      <w:bookmarkStart w:id="52" w:name="_Toc474933779"/>
      <w:bookmarkStart w:id="53" w:name="_Toc26699235"/>
      <w:r w:rsidRPr="006F12CE">
        <w:t>Table of Figures</w:t>
      </w:r>
      <w:bookmarkEnd w:id="51"/>
      <w:bookmarkEnd w:id="52"/>
      <w:bookmarkEnd w:id="53"/>
    </w:p>
    <w:p w14:paraId="7DD14564" w14:textId="77777777" w:rsidR="00590C1B" w:rsidRDefault="00590C1B"/>
    <w:p w14:paraId="606017B8" w14:textId="565D109D"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t>7</w:t>
      </w:r>
    </w:p>
    <w:p w14:paraId="617ADA90" w14:textId="1ED9A4A6" w:rsidR="00283166" w:rsidRDefault="002E4A16">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710FF6">
          <w:rPr>
            <w:rStyle w:val="Hyperlink"/>
            <w:noProof/>
          </w:rPr>
          <w:t xml:space="preserve"> </w:t>
        </w:r>
        <w:r w:rsidR="00283166" w:rsidRPr="00B4473D">
          <w:rPr>
            <w:rStyle w:val="Hyperlink"/>
            <w:noProof/>
          </w:rPr>
          <w:t xml:space="preserve"> </w:t>
        </w:r>
        <w:r w:rsidR="00710FF6" w:rsidRPr="00710FF6">
          <w:rPr>
            <w:rStyle w:val="Hyperlink"/>
            <w:noProof/>
          </w:rPr>
          <w:t>Emergency Origination SIP RPH Signing Call Flow</w:t>
        </w:r>
        <w:r w:rsidR="00283166">
          <w:rPr>
            <w:noProof/>
            <w:webHidden/>
          </w:rPr>
          <w:tab/>
        </w:r>
        <w:r w:rsidR="00710FF6">
          <w:rPr>
            <w:noProof/>
            <w:webHidden/>
          </w:rPr>
          <w:t>9</w:t>
        </w:r>
      </w:hyperlink>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54" w:name="_Toc26699236"/>
      <w:r>
        <w:lastRenderedPageBreak/>
        <w:t>Scope &amp; Purpose</w:t>
      </w:r>
      <w:bookmarkEnd w:id="54"/>
    </w:p>
    <w:p w14:paraId="7E8FC861" w14:textId="77777777" w:rsidR="00424AF1" w:rsidRDefault="00424AF1" w:rsidP="00424AF1">
      <w:pPr>
        <w:pStyle w:val="Heading2"/>
      </w:pPr>
      <w:bookmarkStart w:id="55" w:name="_Toc26699237"/>
      <w:r>
        <w:t>Scope</w:t>
      </w:r>
      <w:bookmarkEnd w:id="55"/>
    </w:p>
    <w:p w14:paraId="6D073689" w14:textId="2BCDD64E" w:rsidR="00634B1C" w:rsidRDefault="00AF5C53" w:rsidP="00AF5C53">
      <w:r>
        <w:t xml:space="preserve">As specified in [RFC4412], the </w:t>
      </w:r>
      <w:r w:rsidR="00634B1C">
        <w:t>SIP RPH</w:t>
      </w:r>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3GPP </w:t>
      </w:r>
      <w:r w:rsidR="005C07BC">
        <w:t>[</w:t>
      </w:r>
      <w:r w:rsidR="00FA3C73">
        <w:t>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 the P-CSCF or the IBCF. There is no usage of this namespace from the UE, and when this namespace is used, the trust domain implementation is set to remove it if it occurs from the UE</w:t>
      </w:r>
      <w:r w:rsidR="005F11F4">
        <w:t>.</w:t>
      </w:r>
    </w:p>
    <w:p w14:paraId="48C40501" w14:textId="60E04B31" w:rsidR="009A5989" w:rsidRDefault="00EB03A1" w:rsidP="00AF5C53">
      <w:r>
        <w:t>Like caller identity information associated with emergency calls and callback calls</w:t>
      </w:r>
      <w:r w:rsidR="009A5989">
        <w:t xml:space="preserve">, the </w:t>
      </w:r>
      <w:r w:rsidR="00AF5C53">
        <w:t xml:space="preserve">SIP RPH field </w:t>
      </w:r>
      <w:r w:rsidR="009A5989">
        <w:t xml:space="preserve">could </w:t>
      </w:r>
      <w:r>
        <w:t xml:space="preserve">also </w:t>
      </w:r>
      <w:r w:rsidR="009A5989">
        <w:t xml:space="preserve">be spoofed </w:t>
      </w:r>
      <w:r w:rsidR="00AF5C53">
        <w:t>by</w:t>
      </w:r>
      <w:r w:rsidR="009A5989">
        <w:t xml:space="preserve"> unauthorized entities impacting </w:t>
      </w:r>
      <w:r>
        <w:t>Public Safety</w:t>
      </w:r>
      <w:r w:rsidR="009A5989">
        <w:t xml:space="preserve"> communications</w:t>
      </w:r>
      <w:r>
        <w:t xml:space="preserve"> and emergency response</w:t>
      </w:r>
      <w:r w:rsidR="009B3579">
        <w:t xml:space="preserve">  </w:t>
      </w:r>
      <w:r>
        <w:t xml:space="preserve">Next Generation 9-1-1 (NG9-1-1) Emergency Services Networks </w:t>
      </w:r>
      <w:r w:rsidR="009B3579">
        <w:t xml:space="preserve">receiving SIP RPHs across IP Network-to-Network </w:t>
      </w:r>
      <w:r>
        <w:t>Interfaces (</w:t>
      </w:r>
      <w:r w:rsidR="004E3371">
        <w:t>IP</w:t>
      </w:r>
      <w:r>
        <w:t xml:space="preserve">NNIs) from IP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p>
    <w:p w14:paraId="610CDDD3" w14:textId="63AC6852" w:rsidR="00064C76" w:rsidRDefault="00064C76" w:rsidP="00064C76">
      <w:r w:rsidRPr="006E2F6D">
        <w:t xml:space="preserve">This ATIS standard </w:t>
      </w:r>
      <w:r w:rsidR="000C2BDE">
        <w:t xml:space="preserve">leverages </w:t>
      </w:r>
      <w:r w:rsidRPr="006E2F6D">
        <w:t xml:space="preserve">the SHAKEN model specified in [ATIS-1000074] to cryptographically sign and verify the SIP RPH field </w:t>
      </w:r>
      <w:r w:rsidR="000C2BDE">
        <w:t>associated with emergency calls and callback</w:t>
      </w:r>
      <w:r w:rsidRPr="006E2F6D">
        <w:t xml:space="preserve"> calls using the PASSPorT extensi</w:t>
      </w:r>
      <w:r>
        <w:t>on defined in [IETF RFC 8443]</w:t>
      </w:r>
      <w:r w:rsidR="000C2BDE">
        <w:t xml:space="preserve">, with the </w:t>
      </w:r>
      <w:r w:rsidR="004E3371">
        <w:t>assertion values</w:t>
      </w:r>
      <w:r w:rsidR="000C2BDE">
        <w:t xml:space="preserve"> described in </w:t>
      </w:r>
      <w:r w:rsidR="000C2BDE">
        <w:rPr>
          <w:bCs/>
          <w:color w:val="000000"/>
        </w:rPr>
        <w:t>draft-dolly-stir-rph-emergency-services-00,</w:t>
      </w:r>
      <w:r>
        <w:t xml:space="preserve"> and the associated </w:t>
      </w:r>
      <w:r w:rsidRPr="00746E3C">
        <w:t xml:space="preserve">Secure Telephone Identity (STI) </w:t>
      </w:r>
      <w:r>
        <w:t>protocols</w:t>
      </w:r>
      <w:r w:rsidRPr="0038112F">
        <w:t xml:space="preserve">.  </w:t>
      </w:r>
      <w:r w:rsidR="000C2BDE">
        <w:t>Note that application of SIP RPH signing of emergency an callback calls is in addition to the caller identity authentication and verification</w:t>
      </w:r>
      <w:r w:rsidRPr="0038112F">
        <w:t xml:space="preserve"> </w:t>
      </w:r>
      <w:r w:rsidR="00B96EA5">
        <w:t xml:space="preserve">defined in </w:t>
      </w:r>
      <w:r>
        <w:t>[ATIS-1000074]</w:t>
      </w:r>
      <w:r w:rsidR="00B96EA5">
        <w:t>.</w:t>
      </w:r>
      <w:r>
        <w:t xml:space="preserve">  </w:t>
      </w:r>
    </w:p>
    <w:p w14:paraId="0253CF35" w14:textId="0A23313B" w:rsidR="00064C76" w:rsidRDefault="00064C76" w:rsidP="00AF5C53">
      <w:r>
        <w:t>This ATIS standard is intended to provide a framework and guidance on how use the PASSPorT extension defined in [IETF RFC 8443]</w:t>
      </w:r>
      <w:r w:rsidR="000C2BDE">
        <w:t xml:space="preserve">, with the </w:t>
      </w:r>
      <w:r w:rsidR="004E3371">
        <w:t xml:space="preserve">assertion values specified in </w:t>
      </w:r>
      <w:r w:rsidR="004E3371">
        <w:rPr>
          <w:bCs/>
          <w:color w:val="000000"/>
        </w:rPr>
        <w:t xml:space="preserve">draft-dolly-stir-rph-emergency-services-00 </w:t>
      </w:r>
      <w:r>
        <w:t xml:space="preserve">and the associated STI protocols to cryptographically sign and verify the SIP RPH </w:t>
      </w:r>
      <w:r w:rsidR="004E3371">
        <w:t>values associated with emergency calls or callback calls that cross IP NNI boundaries.</w:t>
      </w:r>
    </w:p>
    <w:p w14:paraId="32AEFC06" w14:textId="2F3D9A4E" w:rsidR="00DA1CB2" w:rsidRDefault="00B96EA5" w:rsidP="00424AF1">
      <w:r>
        <w:t xml:space="preserve">The scope of this ATIS standard is limited to the </w:t>
      </w:r>
      <w:r w:rsidRPr="00447351">
        <w:t xml:space="preserve">cryptographic </w:t>
      </w:r>
      <w:r>
        <w:t xml:space="preserve">signing and verifying SIP RPH field </w:t>
      </w:r>
      <w:r w:rsidR="004E3371">
        <w:t xml:space="preserve">contents associated with emergency and callback calls (i.e., values in the “esnet” namespace). </w:t>
      </w:r>
      <w:r>
        <w:t xml:space="preserve">This standard </w:t>
      </w:r>
      <w:r w:rsidRPr="00A3661A">
        <w:t xml:space="preserve">does not </w:t>
      </w:r>
      <w:r w:rsidR="004E3371">
        <w:t xml:space="preserve">address caller identity authentication and verification associated with emergency calls and callback calls, nor does it impact specific </w:t>
      </w:r>
      <w:r w:rsidRPr="00A3661A">
        <w:t>call processing</w:t>
      </w:r>
      <w:r w:rsidR="004E3371">
        <w:t xml:space="preserve"> or</w:t>
      </w:r>
      <w:r w:rsidRPr="00A3661A">
        <w:t xml:space="preserve"> routing procedures</w:t>
      </w:r>
      <w:r w:rsidR="004E3371">
        <w:t xml:space="preserve"> associated with emergency calls and callback calls. The </w:t>
      </w:r>
      <w:r w:rsidR="00306F9F">
        <w:t>display of information associated with the verification of SIP RPH values is also outside the scope of this document</w:t>
      </w:r>
    </w:p>
    <w:p w14:paraId="7E074B6A" w14:textId="77777777" w:rsidR="00424AF1" w:rsidRDefault="00424AF1" w:rsidP="00424AF1">
      <w:pPr>
        <w:pStyle w:val="Heading2"/>
      </w:pPr>
      <w:bookmarkStart w:id="56" w:name="_Toc26699238"/>
      <w:r>
        <w:t>Purpose</w:t>
      </w:r>
      <w:bookmarkEnd w:id="56"/>
    </w:p>
    <w:p w14:paraId="0803F4AF" w14:textId="1A5D1752"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namespace parameters</w:t>
      </w:r>
      <w:r>
        <w:t xml:space="preserve"> </w:t>
      </w:r>
      <w:r w:rsidR="00753AD8">
        <w:t xml:space="preserve">in the signaling associated with emergency calls and callback calls are a concern for Public Safety. NG9-1-1 System Service Providers will interconnect with multiple Originating Service Providers and will benefit from knowing whether the SIP RPH value received in incoming signaling can be trusted.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EF66C2">
        <w:t xml:space="preserve">field </w:t>
      </w:r>
      <w:r w:rsidR="00605374">
        <w:t>and verify</w:t>
      </w:r>
      <w:r w:rsidR="00753AD8">
        <w:t>ing</w:t>
      </w:r>
      <w:r w:rsidR="00605374">
        <w:t xml:space="preserve"> that the SIP RPH field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xml:space="preserve">, with the assertion values described in </w:t>
      </w:r>
      <w:r w:rsidR="00753AD8">
        <w:rPr>
          <w:bCs/>
          <w:color w:val="000000"/>
        </w:rPr>
        <w:t>draft-dolly-stir-rph-emergency-services-00</w:t>
      </w:r>
      <w:r w:rsidR="00753AD8">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associated with emergency and callback</w:t>
      </w:r>
      <w:r w:rsidR="00BA7A16">
        <w:t xml:space="preserve"> calls</w:t>
      </w:r>
      <w:r w:rsidR="00753AD8">
        <w:t xml:space="preserve"> that</w:t>
      </w:r>
      <w:r w:rsidR="00BA7A16">
        <w:t xml:space="preserve"> </w:t>
      </w:r>
      <w:r w:rsidR="00605374">
        <w:t>cross IPNNI</w:t>
      </w:r>
      <w:r w:rsidR="005F11F4">
        <w:t>s</w:t>
      </w:r>
      <w:r w:rsidR="00BA7A16">
        <w:t xml:space="preserve"> boundaries</w:t>
      </w:r>
      <w:r w:rsidR="009F6EF3" w:rsidRPr="009F6EF3">
        <w:t xml:space="preserve">.  </w:t>
      </w:r>
    </w:p>
    <w:p w14:paraId="2AC2B075" w14:textId="77777777" w:rsidR="00424AF1" w:rsidRDefault="00424AF1" w:rsidP="00424AF1">
      <w:pPr>
        <w:pStyle w:val="Heading1"/>
      </w:pPr>
      <w:bookmarkStart w:id="57" w:name="_Toc26699239"/>
      <w:r>
        <w:lastRenderedPageBreak/>
        <w:t>Normative References</w:t>
      </w:r>
      <w:bookmarkEnd w:id="57"/>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49817E52"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6BDB31E0" w14:textId="7F8DE4E6" w:rsidR="009D5A9F" w:rsidRDefault="009D5A9F" w:rsidP="009D5A9F">
      <w:r>
        <w:t xml:space="preserve">[ATIS-1000074], </w:t>
      </w:r>
      <w:r w:rsidRPr="009D5A9F">
        <w:rPr>
          <w:i/>
        </w:rPr>
        <w:t>ATIS Standard on Signature-based Handling of Asserted information using toKENs (SHAKEN)</w:t>
      </w:r>
      <w:r>
        <w:rPr>
          <w:i/>
        </w:rPr>
        <w:t>.</w:t>
      </w:r>
    </w:p>
    <w:p w14:paraId="7B0A21D7" w14:textId="6873F17D"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3A87B5DD" w14:textId="6B885EB2" w:rsidR="00700ED2" w:rsidRDefault="00064917" w:rsidP="00064917">
      <w:r>
        <w:t>[</w:t>
      </w:r>
      <w:r w:rsidR="00700ED2" w:rsidRPr="00700ED2">
        <w:t>draft-dolly-stir-rph-emergency-services-00</w:t>
      </w:r>
      <w:r>
        <w:t xml:space="preserve">], </w:t>
      </w:r>
      <w:r w:rsidRPr="00064917">
        <w:rPr>
          <w:i/>
        </w:rPr>
        <w:t>Assertion Values for a Resource Priority Header Claim 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2C99B62A" w:rsidR="00AA71C7" w:rsidRDefault="00AA71C7" w:rsidP="00B84917">
      <w:r>
        <w:t xml:space="preserve">[IETF RFC 2616], </w:t>
      </w:r>
      <w:r w:rsidRPr="00B84917">
        <w:rPr>
          <w:i/>
        </w:rPr>
        <w:t>Hypertext Transfer Protocol -- HTTP/1.1</w:t>
      </w:r>
      <w:r>
        <w:t>.</w:t>
      </w:r>
      <w:r w:rsidRPr="00B84917">
        <w:rPr>
          <w:vertAlign w:val="superscript"/>
        </w:rPr>
        <w:t>1</w:t>
      </w:r>
    </w:p>
    <w:p w14:paraId="784BDDE0" w14:textId="36EB02EB" w:rsidR="00B84917" w:rsidRPr="00B84917" w:rsidRDefault="00B84917" w:rsidP="00B84917">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58" w:name="_Toc26699240"/>
      <w:r>
        <w:t>Definitions, Acronyms, &amp; Abbreviations</w:t>
      </w:r>
      <w:bookmarkEnd w:id="58"/>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59" w:name="_Toc26699241"/>
      <w:r>
        <w:t>Definitions</w:t>
      </w:r>
      <w:bookmarkEnd w:id="59"/>
    </w:p>
    <w:p w14:paraId="564E307E" w14:textId="77777777" w:rsidR="00D10682" w:rsidRDefault="00D10682" w:rsidP="005C07BC">
      <w:pPr>
        <w:rPr>
          <w:b/>
        </w:rPr>
      </w:pPr>
    </w:p>
    <w:p w14:paraId="1CBC798F" w14:textId="642A22D9" w:rsidR="00D10682" w:rsidRDefault="00D10682" w:rsidP="005C07BC">
      <w:pPr>
        <w:rPr>
          <w:b/>
        </w:rPr>
      </w:pPr>
      <w:r>
        <w:rPr>
          <w:b/>
        </w:rPr>
        <w:t xml:space="preserve">Callback Call: </w:t>
      </w:r>
      <w:r>
        <w:t>A request whose purpose is</w:t>
      </w:r>
      <w:r w:rsidRPr="00D10682">
        <w:t xml:space="preserve"> to re-contact party</w:t>
      </w:r>
      <w:r>
        <w:t xml:space="preserve"> that originated an emergency call</w:t>
      </w:r>
      <w:r w:rsidRPr="00D10682">
        <w:t>.</w:t>
      </w:r>
    </w:p>
    <w:p w14:paraId="63B43F5E" w14:textId="25392914" w:rsidR="00AE40DF" w:rsidRDefault="00AE40DF" w:rsidP="005C07BC">
      <w:pPr>
        <w:rPr>
          <w:b/>
        </w:rPr>
      </w:pPr>
      <w:r>
        <w:rPr>
          <w:b/>
        </w:rPr>
        <w:lastRenderedPageBreak/>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569C1108" w14:textId="428864AD"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058B17FE" w14:textId="77777777" w:rsidR="000A5F21" w:rsidRDefault="000A5F21" w:rsidP="00700ED2"/>
    <w:p w14:paraId="59632A48" w14:textId="77777777" w:rsidR="001F2162" w:rsidRDefault="001F2162" w:rsidP="001F2162">
      <w:pPr>
        <w:pStyle w:val="Heading2"/>
      </w:pPr>
      <w:bookmarkStart w:id="60" w:name="_Toc26699242"/>
      <w:r>
        <w:t>Acronyms &amp; Abbreviations</w:t>
      </w:r>
      <w:bookmarkEnd w:id="60"/>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C56E51C" w14:textId="77777777" w:rsidTr="00DB35BB">
        <w:tc>
          <w:tcPr>
            <w:tcW w:w="1097" w:type="dxa"/>
          </w:tcPr>
          <w:p w14:paraId="6451B8A2" w14:textId="77777777" w:rsidR="00511958" w:rsidRDefault="00511958" w:rsidP="00F17692">
            <w:pPr>
              <w:rPr>
                <w:sz w:val="18"/>
                <w:szCs w:val="18"/>
              </w:rPr>
            </w:pPr>
            <w:r>
              <w:rPr>
                <w:sz w:val="18"/>
                <w:szCs w:val="18"/>
              </w:rPr>
              <w:t>B2BUA</w:t>
            </w:r>
          </w:p>
        </w:tc>
        <w:tc>
          <w:tcPr>
            <w:tcW w:w="8973" w:type="dxa"/>
          </w:tcPr>
          <w:p w14:paraId="2E24FEFC" w14:textId="77777777" w:rsidR="00511958" w:rsidRDefault="00511958" w:rsidP="00F17692">
            <w:pPr>
              <w:rPr>
                <w:sz w:val="18"/>
                <w:szCs w:val="18"/>
              </w:rPr>
            </w:pPr>
            <w:r w:rsidRPr="00511958">
              <w:rPr>
                <w:sz w:val="18"/>
                <w:szCs w:val="18"/>
              </w:rPr>
              <w:t>Back-to-Back User Agent</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526B13" w:rsidRPr="001F2162" w14:paraId="0129E51E" w14:textId="77777777" w:rsidTr="00DB35BB">
        <w:tc>
          <w:tcPr>
            <w:tcW w:w="1097" w:type="dxa"/>
          </w:tcPr>
          <w:p w14:paraId="0B606120" w14:textId="77777777" w:rsidR="00526B13" w:rsidRDefault="00526B13" w:rsidP="00F17692">
            <w:pPr>
              <w:rPr>
                <w:sz w:val="18"/>
                <w:szCs w:val="18"/>
              </w:rPr>
            </w:pPr>
            <w:r>
              <w:rPr>
                <w:sz w:val="18"/>
                <w:szCs w:val="18"/>
              </w:rPr>
              <w:t>JWS</w:t>
            </w:r>
          </w:p>
        </w:tc>
        <w:tc>
          <w:tcPr>
            <w:tcW w:w="8973" w:type="dxa"/>
          </w:tcPr>
          <w:p w14:paraId="0B7ACD7D" w14:textId="77777777" w:rsidR="00526B13" w:rsidRPr="00AC1BC8" w:rsidRDefault="00526B13" w:rsidP="00F17692">
            <w:pPr>
              <w:rPr>
                <w:sz w:val="18"/>
                <w:szCs w:val="18"/>
              </w:rPr>
            </w:pPr>
            <w:r w:rsidRPr="00E134A9">
              <w:rPr>
                <w:sz w:val="18"/>
                <w:szCs w:val="18"/>
              </w:rPr>
              <w:t>JSON Web Signature</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C717AC" w:rsidRPr="001F2162" w14:paraId="60DE46B8" w14:textId="77777777" w:rsidTr="00DB35BB">
        <w:tc>
          <w:tcPr>
            <w:tcW w:w="1097" w:type="dxa"/>
          </w:tcPr>
          <w:p w14:paraId="322F9F95" w14:textId="77777777" w:rsidR="00C717AC" w:rsidRDefault="00C717AC" w:rsidP="00F17692">
            <w:pPr>
              <w:rPr>
                <w:sz w:val="18"/>
                <w:szCs w:val="18"/>
              </w:rPr>
            </w:pPr>
            <w:r w:rsidRPr="00C717AC">
              <w:rPr>
                <w:sz w:val="18"/>
                <w:szCs w:val="18"/>
              </w:rPr>
              <w:t>OCSP</w:t>
            </w:r>
          </w:p>
        </w:tc>
        <w:tc>
          <w:tcPr>
            <w:tcW w:w="8973" w:type="dxa"/>
          </w:tcPr>
          <w:p w14:paraId="6809F3E3"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t>PASSporT</w:t>
            </w:r>
          </w:p>
        </w:tc>
        <w:tc>
          <w:tcPr>
            <w:tcW w:w="8973" w:type="dxa"/>
          </w:tcPr>
          <w:p w14:paraId="5FA8E85A" w14:textId="77777777" w:rsidR="00BC6411" w:rsidRPr="00AC1BC8" w:rsidRDefault="00BC6411" w:rsidP="00F17692">
            <w:pPr>
              <w:rPr>
                <w:sz w:val="18"/>
                <w:szCs w:val="18"/>
              </w:rPr>
            </w:pPr>
            <w:r w:rsidRPr="00BC6411">
              <w:rPr>
                <w:sz w:val="18"/>
                <w:szCs w:val="18"/>
              </w:rPr>
              <w:t>Persona Assertion Token</w:t>
            </w:r>
          </w:p>
        </w:tc>
      </w:tr>
      <w:tr w:rsidR="00526B13" w:rsidRPr="001F2162" w14:paraId="1783B1A0" w14:textId="77777777" w:rsidTr="00DB35BB">
        <w:tc>
          <w:tcPr>
            <w:tcW w:w="1097" w:type="dxa"/>
          </w:tcPr>
          <w:p w14:paraId="43AA5BF3" w14:textId="77777777" w:rsidR="00526B13" w:rsidRDefault="00526B13" w:rsidP="00F17692">
            <w:pPr>
              <w:rPr>
                <w:sz w:val="18"/>
                <w:szCs w:val="18"/>
              </w:rPr>
            </w:pPr>
            <w:r w:rsidRPr="000B2923">
              <w:rPr>
                <w:sz w:val="18"/>
                <w:szCs w:val="18"/>
              </w:rPr>
              <w:t>PBX</w:t>
            </w:r>
          </w:p>
        </w:tc>
        <w:tc>
          <w:tcPr>
            <w:tcW w:w="8973" w:type="dxa"/>
          </w:tcPr>
          <w:p w14:paraId="7996568F" w14:textId="77777777" w:rsidR="00526B13" w:rsidRPr="00AC1BC8" w:rsidRDefault="00526B13" w:rsidP="00F17692">
            <w:pPr>
              <w:rPr>
                <w:sz w:val="18"/>
                <w:szCs w:val="18"/>
              </w:rPr>
            </w:pPr>
            <w:r w:rsidRPr="000B2923">
              <w:rPr>
                <w:sz w:val="18"/>
                <w:szCs w:val="18"/>
              </w:rPr>
              <w:t>Private Branch Exchange</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lastRenderedPageBreak/>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CA69D0" w:rsidRPr="001F2162" w14:paraId="36E4523A" w14:textId="77777777" w:rsidTr="00DB35BB">
        <w:tc>
          <w:tcPr>
            <w:tcW w:w="1097" w:type="dxa"/>
          </w:tcPr>
          <w:p w14:paraId="28C0093E" w14:textId="77777777" w:rsidR="00CA69D0" w:rsidRDefault="00CA69D0" w:rsidP="00F17692">
            <w:pPr>
              <w:rPr>
                <w:sz w:val="18"/>
                <w:szCs w:val="18"/>
              </w:rPr>
            </w:pPr>
            <w:r>
              <w:rPr>
                <w:sz w:val="18"/>
                <w:szCs w:val="18"/>
              </w:rPr>
              <w:t>SPID</w:t>
            </w:r>
          </w:p>
        </w:tc>
        <w:tc>
          <w:tcPr>
            <w:tcW w:w="8973" w:type="dxa"/>
          </w:tcPr>
          <w:p w14:paraId="6A2F628B" w14:textId="77777777" w:rsidR="00CA69D0" w:rsidRPr="00AC1BC8" w:rsidRDefault="00CA69D0" w:rsidP="00F17692">
            <w:pPr>
              <w:rPr>
                <w:sz w:val="18"/>
                <w:szCs w:val="18"/>
              </w:rPr>
            </w:pPr>
            <w:r w:rsidRPr="00CA69D0">
              <w:rPr>
                <w:sz w:val="18"/>
                <w:szCs w:val="18"/>
              </w:rPr>
              <w:t>Service Provider Identifier</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9144CA5" w14:textId="77777777" w:rsidTr="00DB35BB">
        <w:tc>
          <w:tcPr>
            <w:tcW w:w="1097" w:type="dxa"/>
          </w:tcPr>
          <w:p w14:paraId="5488F30A" w14:textId="77777777" w:rsidR="000A5E82" w:rsidRDefault="000A5E82" w:rsidP="00F17692">
            <w:pPr>
              <w:rPr>
                <w:sz w:val="18"/>
                <w:szCs w:val="18"/>
              </w:rPr>
            </w:pPr>
            <w:r>
              <w:rPr>
                <w:sz w:val="18"/>
                <w:szCs w:val="18"/>
              </w:rPr>
              <w:t>TLS</w:t>
            </w:r>
          </w:p>
        </w:tc>
        <w:tc>
          <w:tcPr>
            <w:tcW w:w="8973" w:type="dxa"/>
          </w:tcPr>
          <w:p w14:paraId="24E0A485" w14:textId="77777777" w:rsidR="000A5E82" w:rsidRPr="00AC1BC8" w:rsidRDefault="000A5E82" w:rsidP="00F17692">
            <w:pPr>
              <w:rPr>
                <w:sz w:val="18"/>
                <w:szCs w:val="18"/>
              </w:rPr>
            </w:pPr>
            <w:r w:rsidRPr="000A5E82">
              <w:rPr>
                <w:sz w:val="18"/>
                <w:szCs w:val="18"/>
              </w:rPr>
              <w:t>Transport Layer Security</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61" w:name="_Toc26699243"/>
      <w:r>
        <w:t>Assumptions</w:t>
      </w:r>
      <w:bookmarkEnd w:id="61"/>
    </w:p>
    <w:p w14:paraId="759D6C38" w14:textId="3E9B3B7A" w:rsidR="003C4404" w:rsidRDefault="003C4404" w:rsidP="00EB0FE5">
      <w:r w:rsidRPr="00FE3E53">
        <w:rPr>
          <w:highlight w:val="yellow"/>
        </w:rPr>
        <w:t>Editor’s note: Include basic discussion of assumptions behind the architectural options.</w:t>
      </w:r>
    </w:p>
    <w:p w14:paraId="524E08B6" w14:textId="64E30E03" w:rsidR="00EB0FE5" w:rsidRDefault="00EB0FE5" w:rsidP="00EB0FE5">
      <w:r>
        <w:t>This standard makes the following assumptions regarding the application of RPH signing to emergency calls and callback calls:</w:t>
      </w:r>
    </w:p>
    <w:p w14:paraId="35378112" w14:textId="77777777"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p>
    <w:p w14:paraId="2D5F5154" w14:textId="56A64691" w:rsidR="000A5F21" w:rsidRDefault="000A5F21" w:rsidP="000A5F21">
      <w:pPr>
        <w:pStyle w:val="ListParagraph"/>
        <w:numPr>
          <w:ilvl w:val="0"/>
          <w:numId w:val="37"/>
        </w:numPr>
      </w:pPr>
      <w:r>
        <w:t>Caller I</w:t>
      </w:r>
      <w:r w:rsidR="00836855">
        <w:t>dentity</w:t>
      </w:r>
      <w:r>
        <w:t xml:space="preserve"> assertion/authentication and/or rph 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35EDF80F" w:rsidR="00EB0FE5" w:rsidRDefault="000A5F21" w:rsidP="000A5F21">
      <w:pPr>
        <w:pStyle w:val="ListParagraph"/>
        <w:numPr>
          <w:ilvl w:val="0"/>
          <w:numId w:val="37"/>
        </w:numPr>
      </w:pPr>
      <w:r>
        <w:t>Callback calls routed via the NG Emergency Services Network will be marked as “psap-callback” and will contain an RPH with a value of “esnet.0</w:t>
      </w:r>
      <w:r w:rsidR="00681696">
        <w:t>”</w:t>
      </w:r>
      <w:r>
        <w:t>.</w:t>
      </w:r>
    </w:p>
    <w:p w14:paraId="341829FA" w14:textId="05521917" w:rsidR="000A5F21" w:rsidRDefault="000A5F21" w:rsidP="000A5F21">
      <w:pPr>
        <w:pStyle w:val="ListParagraph"/>
        <w:numPr>
          <w:ilvl w:val="0"/>
          <w:numId w:val="37"/>
        </w:numPr>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rph signing on callback calls</w:t>
      </w:r>
      <w:r>
        <w:t>.</w:t>
      </w:r>
    </w:p>
    <w:p w14:paraId="561D5FD8" w14:textId="672BEB02" w:rsidR="000A5F21" w:rsidRDefault="000A5F21" w:rsidP="000A5F21">
      <w:pPr>
        <w:pStyle w:val="ListParagraph"/>
        <w:numPr>
          <w:ilvl w:val="0"/>
          <w:numId w:val="37"/>
        </w:numPr>
      </w:pPr>
      <w:r>
        <w:t>Verification of caller ID/rph signing will be performed by the terminating home network for the callback call.</w:t>
      </w:r>
    </w:p>
    <w:p w14:paraId="2753C8A8" w14:textId="77777777" w:rsidR="000A5F21" w:rsidRDefault="000A5F21" w:rsidP="000A5F21">
      <w:pPr>
        <w:pStyle w:val="ListParagraph"/>
        <w:numPr>
          <w:ilvl w:val="0"/>
          <w:numId w:val="37"/>
        </w:numPr>
      </w:pPr>
      <w:r>
        <w:t>A</w:t>
      </w:r>
      <w:r w:rsidRPr="006445C7">
        <w:t xml:space="preserve"> Service Provider can use the same certificates for signing SIP RPH as they use for TN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615435E7" w:rsidR="000A5F21" w:rsidRDefault="000A5F21" w:rsidP="000A5F21">
      <w:pPr>
        <w:pStyle w:val="ListParagraph"/>
        <w:numPr>
          <w:ilvl w:val="0"/>
          <w:numId w:val="37"/>
        </w:numPr>
      </w:pPr>
      <w:r>
        <w:t xml:space="preserve">If validation of the </w:t>
      </w:r>
      <w:r w:rsidRPr="006445C7">
        <w:t xml:space="preserve">signed </w:t>
      </w:r>
      <w:r>
        <w:t xml:space="preserve">Caller Identity or </w:t>
      </w:r>
      <w:r w:rsidRPr="006445C7">
        <w:t xml:space="preserve">SIP RPH </w:t>
      </w:r>
      <w:r>
        <w:t xml:space="preserve">associated with a 9-1-1 origination fails, the 9-1-1 call will be delivered to the PSAP with Caller Identity and SIP RPH, </w:t>
      </w:r>
      <w:r w:rsidR="00E424FF">
        <w:t>as well as</w:t>
      </w:r>
      <w:r>
        <w:t xml:space="preserve"> the results of the Caller Identity and RPH verification.</w:t>
      </w:r>
    </w:p>
    <w:p w14:paraId="76A4D574" w14:textId="1D6673F9" w:rsidR="00E424FF" w:rsidRPr="006445C7" w:rsidRDefault="00E424FF" w:rsidP="00E424FF">
      <w:pPr>
        <w:ind w:left="1440"/>
      </w:pPr>
      <w:r>
        <w:lastRenderedPageBreak/>
        <w:t>Note: The use of a specific indicator (e.g., ‘verstat’) to convey RPH signing verification success/failure is for further study.</w:t>
      </w:r>
    </w:p>
    <w:p w14:paraId="55F84C1D" w14:textId="77777777" w:rsidR="000A5F21" w:rsidRPr="006445C7" w:rsidRDefault="000A5F21" w:rsidP="000A5F21">
      <w:pPr>
        <w:pStyle w:val="ListParagraph"/>
        <w:numPr>
          <w:ilvl w:val="0"/>
          <w:numId w:val="37"/>
        </w:numPr>
      </w:pPr>
      <w:r>
        <w:t xml:space="preserve">If validation of the </w:t>
      </w:r>
      <w:r w:rsidRPr="006445C7">
        <w:t xml:space="preserve">signed </w:t>
      </w:r>
      <w:r>
        <w:t xml:space="preserve">Caller Identity or </w:t>
      </w:r>
      <w:r w:rsidRPr="006445C7">
        <w:t xml:space="preserve">SIP RPH </w:t>
      </w:r>
      <w:r>
        <w:t>associated with a callback call fails, terminating Service Provider local policy will determine terminating call processing, such as whether the call should be delivered with Caller Identity and/or SIP RPH information intact.  Note that if the call proceeds, a verstat parameter will be included in the associated SIP signaling.</w:t>
      </w:r>
    </w:p>
    <w:p w14:paraId="1AE3918F" w14:textId="47F9C85C" w:rsidR="000A5F21" w:rsidRDefault="000A5F21" w:rsidP="00E424FF">
      <w:pPr>
        <w:pStyle w:val="ListParagraph"/>
        <w:numPr>
          <w:ilvl w:val="0"/>
          <w:numId w:val="37"/>
        </w:numPr>
      </w:pPr>
      <w:r w:rsidRPr="00861A04">
        <w:t xml:space="preserve">Signing of </w:t>
      </w:r>
      <w:r>
        <w:t>Caller Identity</w:t>
      </w:r>
      <w:r w:rsidRPr="00861A04">
        <w:t xml:space="preserve"> is separate from SIP RPH signing.  </w:t>
      </w:r>
      <w:r>
        <w:t>S</w:t>
      </w:r>
      <w:r w:rsidRPr="00861A04">
        <w:t xml:space="preserve">eparate SIP </w:t>
      </w:r>
      <w:r>
        <w:t>I</w:t>
      </w:r>
      <w:r w:rsidRPr="00861A04">
        <w:t>dentity header</w:t>
      </w:r>
      <w:r>
        <w:t>s</w:t>
      </w:r>
      <w:r w:rsidRPr="00861A04">
        <w:t xml:space="preserve"> </w:t>
      </w:r>
      <w:r>
        <w:t>are</w:t>
      </w:r>
      <w:r w:rsidRPr="00861A04">
        <w:t xml:space="preserve"> used for SIP RPH signing </w:t>
      </w:r>
      <w:r>
        <w:t>and Caller Identity signing</w:t>
      </w:r>
      <w:r w:rsidRPr="00861A04">
        <w:t>.</w:t>
      </w:r>
    </w:p>
    <w:p w14:paraId="4DE12A0D" w14:textId="106A1FAE" w:rsidR="001F2162" w:rsidRDefault="00955174" w:rsidP="001F2162">
      <w:pPr>
        <w:pStyle w:val="Heading1"/>
      </w:pPr>
      <w:bookmarkStart w:id="62" w:name="_Toc26699244"/>
      <w:r>
        <w:t>Overview</w:t>
      </w:r>
      <w:bookmarkEnd w:id="62"/>
    </w:p>
    <w:p w14:paraId="635580D0" w14:textId="328B2B4E" w:rsidR="00335C3C" w:rsidRDefault="00335C3C" w:rsidP="00232F9D">
      <w:r w:rsidRPr="004A78E5">
        <w:t>In addition to Caller I</w:t>
      </w:r>
      <w:r>
        <w:t>dentity</w:t>
      </w:r>
      <w:r w:rsidRPr="004A78E5">
        <w:t xml:space="preserve"> authentication/verification, 9-1-1 calls and callback calls may also be subject to Resource-Priority Header (RPH) signing</w:t>
      </w:r>
      <w:r>
        <w:t xml:space="preserve">. </w:t>
      </w:r>
      <w:r w:rsidRPr="004A78E5">
        <w:t xml:space="preserve">In the context of 9-1-1 calls, </w:t>
      </w:r>
      <w:r>
        <w:t>a</w:t>
      </w:r>
      <w:r w:rsidRPr="004A78E5">
        <w:t xml:space="preserve"> signed RPH </w:t>
      </w:r>
      <w:r>
        <w:t>received in an incoming 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would indicate that the </w:t>
      </w:r>
      <w:r>
        <w:t xml:space="preserve">NG9-1-1 </w:t>
      </w:r>
      <w:r w:rsidRPr="004A78E5">
        <w:t>Emergency Services Network provider asserts that they recognize the call is a callback call and as such that an RPH value in the ‘esnet’ namespace is appropriate.</w:t>
      </w:r>
      <w:r>
        <w:t xml:space="preserve"> T</w:t>
      </w:r>
      <w:r w:rsidRPr="00AC1F13">
        <w:t>he SHAKEN model specified in ATIS-1000074</w:t>
      </w:r>
      <w:r>
        <w:t xml:space="preserve"> can be leveraged</w:t>
      </w:r>
      <w:r w:rsidRPr="00AC1F13">
        <w:t xml:space="preserve"> to cryptographically sign and verify the SIP RPH field </w:t>
      </w:r>
      <w:r>
        <w:t>in SIP INVITE messages associated with 9-1-1 and callback</w:t>
      </w:r>
      <w:r w:rsidRPr="00AC1F13">
        <w:t xml:space="preserve"> calls using the PASS</w:t>
      </w:r>
      <w:r>
        <w:t>p</w:t>
      </w:r>
      <w:r w:rsidRPr="00AC1F13">
        <w:t>orT extension defined in IETF RFC 8443</w:t>
      </w:r>
      <w:r w:rsidR="00B24624">
        <w:t xml:space="preserve">, including the assertion values described in </w:t>
      </w:r>
      <w:r w:rsidR="00B24624">
        <w:rPr>
          <w:bCs/>
          <w:color w:val="000000"/>
        </w:rPr>
        <w:t>draft-dolly-stir-rph-emergency-services-00,</w:t>
      </w:r>
      <w:r w:rsidR="00B24624">
        <w:t xml:space="preserve"> </w:t>
      </w:r>
      <w:r w:rsidRPr="00AC1F13">
        <w:t xml:space="preserve"> and the associated Secure Telephone Identity (STI) protocols</w:t>
      </w:r>
    </w:p>
    <w:p w14:paraId="74C824EE" w14:textId="5FA26ED8"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 xml:space="preserve">and callback calls </w:t>
      </w:r>
      <w:r>
        <w:t xml:space="preserve">crossing IPNNI boundaries.  </w:t>
      </w:r>
      <w:r w:rsidR="00FB150E">
        <w:t>A high-level description of the</w:t>
      </w:r>
      <w:r w:rsidR="002973DB">
        <w:t xml:space="preserve"> </w:t>
      </w:r>
      <w:r w:rsidR="00FB150E">
        <w:t>RPH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060F9590"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PASSPorT token for the SIP RPH</w:t>
      </w:r>
      <w:r w:rsidR="00FC3B6A">
        <w:t>.</w:t>
      </w:r>
    </w:p>
    <w:p w14:paraId="060FE465" w14:textId="65092B75" w:rsidR="006556F8" w:rsidRDefault="00FB150E" w:rsidP="00FB150E">
      <w:pPr>
        <w:ind w:left="720"/>
      </w:pPr>
      <w:r>
        <w:t>For callback calls:</w:t>
      </w:r>
    </w:p>
    <w:p w14:paraId="77CD00E2" w14:textId="259FE3F1" w:rsidR="00FB150E" w:rsidRDefault="00FB150E" w:rsidP="00902E15">
      <w:pPr>
        <w:pStyle w:val="ListParagraph"/>
        <w:numPr>
          <w:ilvl w:val="0"/>
          <w:numId w:val="39"/>
        </w:numPr>
      </w:pPr>
      <w:r>
        <w:t xml:space="preserve">The NG9-1-1 System Service Provider cryptographically signs the SIP RPH </w:t>
      </w:r>
      <w:r w:rsidR="00902E15">
        <w:t xml:space="preserve">(unless a signed RPH is received in the SIP INVITE associated with the callback call from the PSAP) </w:t>
      </w:r>
      <w:r>
        <w:t xml:space="preserve">before sending the call across </w:t>
      </w:r>
      <w:r w:rsidRPr="00196CC6">
        <w:t xml:space="preserve">an </w:t>
      </w:r>
      <w:r>
        <w:t>IP NNI boundary</w:t>
      </w:r>
      <w:r w:rsidR="00902E15">
        <w:t xml:space="preserve"> to/toward the emergency caller’s home network</w:t>
      </w:r>
      <w:r>
        <w:t xml:space="preserve">.  </w:t>
      </w:r>
      <w:r w:rsidR="00902E15">
        <w:t xml:space="preserve">If the NG9-1-1 System Service Provider receives a signed RPH in a SIP INVITE from a PSAP associated with a callback call, the NG9-1-1 System Service Provider </w:t>
      </w:r>
      <w:r w:rsidR="00902E15" w:rsidRPr="00902E15">
        <w:t xml:space="preserve">may validate a signed SIP RPH, but </w:t>
      </w:r>
      <w:r w:rsidR="00902E15">
        <w:t>must</w:t>
      </w:r>
      <w:r w:rsidR="00902E15" w:rsidRPr="00902E15">
        <w:t xml:space="preserve"> transparently pass the received Identity header associated with the SIP RPH</w:t>
      </w:r>
      <w:r w:rsidR="00902E15">
        <w:t xml:space="preserve"> forward.</w:t>
      </w:r>
    </w:p>
    <w:p w14:paraId="2BD51CC5" w14:textId="4438BC57" w:rsidR="00FB150E" w:rsidRDefault="00FB150E" w:rsidP="00FB150E">
      <w:pPr>
        <w:pStyle w:val="ListParagraph"/>
        <w:numPr>
          <w:ilvl w:val="0"/>
          <w:numId w:val="39"/>
        </w:numPr>
      </w:pPr>
      <w:r w:rsidRPr="00FB150E">
        <w:t xml:space="preserve">The </w:t>
      </w:r>
      <w:r w:rsidR="00902E15">
        <w:t>emergency caller’s home</w:t>
      </w:r>
      <w:r>
        <w:t xml:space="preserve"> Service Provider verifies the received signed PASS</w:t>
      </w:r>
      <w:r w:rsidR="00DB35BB">
        <w:t>p</w:t>
      </w:r>
      <w:r>
        <w:t>orT token for the SIP RPH.</w:t>
      </w:r>
    </w:p>
    <w:p w14:paraId="23DA39C3" w14:textId="77777777" w:rsidR="007D60BA" w:rsidRDefault="007D60BA" w:rsidP="007D60BA"/>
    <w:p w14:paraId="7B3867DF" w14:textId="61609AA4" w:rsidR="00596110" w:rsidRDefault="00D6192F" w:rsidP="00596110">
      <w:pPr>
        <w:pStyle w:val="Heading2"/>
      </w:pPr>
      <w:bookmarkStart w:id="63" w:name="_Toc26699245"/>
      <w:r>
        <w:t xml:space="preserve">Protocol Support for </w:t>
      </w:r>
      <w:r w:rsidR="00613FFD">
        <w:t xml:space="preserve">SIP RPH Signing </w:t>
      </w:r>
      <w:r>
        <w:t>of Emergency Calls and Callback Calls</w:t>
      </w:r>
      <w:bookmarkEnd w:id="63"/>
    </w:p>
    <w:p w14:paraId="3DF5BD1D" w14:textId="054C5A89"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attestation values described in </w:t>
      </w:r>
      <w:r w:rsidR="001B3182">
        <w:rPr>
          <w:bCs/>
          <w:color w:val="000000"/>
        </w:rPr>
        <w:t>draft-dolly-stir-rph-emergency-services-00,</w:t>
      </w:r>
      <w:r w:rsidR="00613FFD">
        <w:t xml:space="preserve"> </w:t>
      </w:r>
      <w:r w:rsidR="00353156">
        <w:t xml:space="preserve">and associated STIR protocols </w:t>
      </w:r>
      <w:r w:rsidR="00613FFD">
        <w:t xml:space="preserve">for cryptographic signing of the SIP RPH field in support of </w:t>
      </w:r>
      <w:r w:rsidR="001B3182">
        <w:t xml:space="preserve">emergency </w:t>
      </w:r>
      <w:r w:rsidR="00D318BA">
        <w:t>service calls</w:t>
      </w:r>
      <w:r>
        <w:t xml:space="preserve">.  </w:t>
      </w:r>
    </w:p>
    <w:p w14:paraId="12E4C7B0" w14:textId="2821FCAB" w:rsidR="0063535E" w:rsidRDefault="001B3182" w:rsidP="000B2940">
      <w:pPr>
        <w:pStyle w:val="Heading3"/>
      </w:pPr>
      <w:bookmarkStart w:id="64" w:name="_Toc26699246"/>
      <w:r>
        <w:t xml:space="preserve">RFC 8225: PASSporT: </w:t>
      </w:r>
      <w:r w:rsidR="000B2940" w:rsidRPr="000B2940">
        <w:t>Persona</w:t>
      </w:r>
      <w:r>
        <w:t>l</w:t>
      </w:r>
      <w:r w:rsidR="000B2940" w:rsidRPr="000B2940">
        <w:t xml:space="preserve"> Assertion Token</w:t>
      </w:r>
      <w:bookmarkEnd w:id="64"/>
    </w:p>
    <w:p w14:paraId="6DCD6EBF" w14:textId="1A9AAF83"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Persona</w:t>
      </w:r>
      <w:r w:rsidR="001B3182">
        <w:t>l</w:t>
      </w:r>
      <w:r w:rsidR="000B2940" w:rsidRPr="000B2940">
        <w:t xml:space="preserve"> Assertion Token </w:t>
      </w:r>
      <w:r w:rsidR="000B2940">
        <w:t>(</w:t>
      </w:r>
      <w:r w:rsidR="002C3FD1" w:rsidRPr="0063535E">
        <w:t>PASSporT</w:t>
      </w:r>
      <w:r w:rsidR="000B2940">
        <w:t>)</w:t>
      </w:r>
      <w:r w:rsidR="002C3FD1" w:rsidRPr="0063535E">
        <w:t xml:space="preserve">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lastRenderedPageBreak/>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65" w:name="_Toc26699247"/>
      <w:r>
        <w:t xml:space="preserve">RFC 8224: </w:t>
      </w:r>
      <w:r w:rsidR="00E45E6B">
        <w:t>Authenticated Identity Management in the Session Initiation Protocol</w:t>
      </w:r>
      <w:r>
        <w:t xml:space="preserve"> (SIP)</w:t>
      </w:r>
      <w:bookmarkEnd w:id="65"/>
    </w:p>
    <w:p w14:paraId="054D2FF4" w14:textId="2E248C60"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66" w:name="_Toc26699248"/>
      <w:r>
        <w:t>RFC 8443: Personal Assertion Token (PASSporT) Extension for Resource Priority Authorization</w:t>
      </w:r>
      <w:bookmarkEnd w:id="66"/>
    </w:p>
    <w:p w14:paraId="19A1528D" w14:textId="5A5947EE" w:rsidR="000013AD" w:rsidRDefault="000013AD" w:rsidP="000013AD">
      <w:r>
        <w:t>[</w:t>
      </w:r>
      <w:r w:rsidR="00E45E6B">
        <w:t>IETF RFC 8443</w:t>
      </w:r>
      <w:r>
        <w:t xml:space="preserve">] defines an optional extension to PASSporT and the associated STIR mechanisms to </w:t>
      </w:r>
      <w:r w:rsidR="00D318BA">
        <w:t>support the</w:t>
      </w:r>
      <w:r>
        <w:t xml:space="preserve"> sign</w:t>
      </w:r>
      <w:r w:rsidR="00D318BA">
        <w:t>ing of</w:t>
      </w:r>
      <w:r>
        <w:t xml:space="preserve"> the SIP 'Resource-Priority' header field. It extends PASSporT to allow cryptographic-signing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022D361B" w14:textId="77777777" w:rsidR="00B73700" w:rsidRDefault="00B73700" w:rsidP="00B73700">
      <w:r w:rsidRPr="0013186B">
        <w:t xml:space="preserve">the ‘esnet’ namespace will be in addition to the PASSporT object that is used for caller ID attestation. Specifically, assertion of the information in the RPH will involve the inclusion of a “ppt” extension with an “rph” claim in the PASSporT. </w:t>
      </w:r>
      <w:r>
        <w:t>Based on RFC 8443,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7777777" w:rsidR="00B73700" w:rsidRDefault="00B73700" w:rsidP="00B73700">
      <w:r>
        <w:t xml:space="preserve">     "ppt":"rph",</w:t>
      </w:r>
    </w:p>
    <w:p w14:paraId="21223525" w14:textId="77777777" w:rsidR="00B73700" w:rsidRDefault="00B73700" w:rsidP="00B73700">
      <w:r>
        <w:t xml:space="preserve">     "alg":"ES256",</w:t>
      </w:r>
    </w:p>
    <w:p w14:paraId="385D94BF" w14:textId="77777777" w:rsidR="00B73700" w:rsidRDefault="00B73700" w:rsidP="00B73700">
      <w:r>
        <w:t xml:space="preserve">     "x5u":"https://www.example.org/cert.cer"</w:t>
      </w:r>
    </w:p>
    <w:p w14:paraId="79204816" w14:textId="77777777" w:rsidR="00B73700" w:rsidRDefault="00B73700" w:rsidP="00B73700">
      <w:r>
        <w:t xml:space="preserve">   }</w:t>
      </w:r>
    </w:p>
    <w:p w14:paraId="2E2951A0" w14:textId="1ACF3527" w:rsidR="00B73700" w:rsidRDefault="00B73700" w:rsidP="00B73700">
      <w:r w:rsidRPr="0013186B">
        <w:t xml:space="preserve">According to RFC 8443,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61833B8A" w14:textId="1164CFE3" w:rsidR="008C0C1F" w:rsidRDefault="00D318BA" w:rsidP="00D318BA">
      <w:pPr>
        <w:pStyle w:val="Heading3"/>
      </w:pPr>
      <w:bookmarkStart w:id="67" w:name="_Toc26699249"/>
      <w:r>
        <w:t>Assertion Values for a Resource Priority Header Claim in Support of Emergency Services Networks</w:t>
      </w:r>
      <w:bookmarkEnd w:id="67"/>
      <w:r>
        <w:t xml:space="preserve"> </w:t>
      </w:r>
    </w:p>
    <w:p w14:paraId="43DA6498" w14:textId="0BDD4EAF" w:rsidR="00A936F6" w:rsidRDefault="00250176" w:rsidP="00A936F6">
      <w:r>
        <w:t>[</w:t>
      </w:r>
      <w:r w:rsidRPr="00250176">
        <w:t>draft-dolly-stir-rph-emergency-services-00</w:t>
      </w:r>
      <w:r>
        <w:t>] adds new assertion values for the Resource Priority Header ("rph") claim defined in RFC 8443, in support of Emergency Services Networks for emergency call origination and callback</w:t>
      </w:r>
      <w:r w:rsidR="00A936F6">
        <w:t>. Specifically, this specification defines new assertions values for:</w:t>
      </w:r>
    </w:p>
    <w:p w14:paraId="2C5206F8" w14:textId="64A496A7" w:rsidR="00A936F6" w:rsidRDefault="00A936F6" w:rsidP="00A936F6">
      <w:pPr>
        <w:pStyle w:val="ListParagraph"/>
        <w:numPr>
          <w:ilvl w:val="0"/>
          <w:numId w:val="41"/>
        </w:numPr>
      </w:pPr>
      <w:r>
        <w:t>"ESorig": Emergency Services call origination</w:t>
      </w:r>
    </w:p>
    <w:p w14:paraId="38DC3C0C" w14:textId="406BAC35" w:rsidR="00A936F6" w:rsidRDefault="00A936F6" w:rsidP="00A936F6">
      <w:pPr>
        <w:pStyle w:val="ListParagraph"/>
        <w:numPr>
          <w:ilvl w:val="0"/>
          <w:numId w:val="41"/>
        </w:numPr>
      </w:pPr>
      <w:r>
        <w:t>"EScallback": Emergency Services callback.</w:t>
      </w:r>
    </w:p>
    <w:p w14:paraId="5BFDB222" w14:textId="3FB75668" w:rsidR="00A936F6" w:rsidRDefault="00A936F6" w:rsidP="00A936F6">
      <w:r>
        <w:t>The following is an example of an "rph" claim for SIP 'Resource-Priority' header field with a "ESorig" assertion:</w:t>
      </w:r>
    </w:p>
    <w:p w14:paraId="2EA7AABA" w14:textId="77777777" w:rsidR="00A936F6" w:rsidRDefault="00A936F6" w:rsidP="00A936F6"/>
    <w:p w14:paraId="714D7C61" w14:textId="77777777" w:rsidR="00A936F6" w:rsidRDefault="00A936F6" w:rsidP="00A936F6">
      <w:r>
        <w:t xml:space="preserve">     {</w:t>
      </w:r>
    </w:p>
    <w:p w14:paraId="44A99B23" w14:textId="77777777" w:rsidR="00A936F6" w:rsidRDefault="00A936F6" w:rsidP="00A936F6">
      <w:r>
        <w:t xml:space="preserve">       "orig":{"tn":"CgPN"},</w:t>
      </w:r>
    </w:p>
    <w:p w14:paraId="39B157F8" w14:textId="77777777" w:rsidR="00A936F6" w:rsidRDefault="00A936F6" w:rsidP="00A936F6">
      <w:r>
        <w:t xml:space="preserve">       "dest":{["tn":"911 or URN-SOS"]},</w:t>
      </w:r>
    </w:p>
    <w:p w14:paraId="63889F28" w14:textId="77777777" w:rsidR="00A936F6" w:rsidRDefault="00A936F6" w:rsidP="00A936F6">
      <w:r>
        <w:t xml:space="preserve">       "iat":1443208345,</w:t>
      </w:r>
    </w:p>
    <w:p w14:paraId="0B4EA81D" w14:textId="77777777" w:rsidR="00A936F6" w:rsidRDefault="00A936F6" w:rsidP="00A936F6">
      <w:r>
        <w:t xml:space="preserve">       "rph":{"ESorig":["esnet,x"]}</w:t>
      </w:r>
    </w:p>
    <w:p w14:paraId="63940732" w14:textId="77777777" w:rsidR="00A936F6" w:rsidRDefault="00A936F6" w:rsidP="00A936F6">
      <w:r>
        <w:lastRenderedPageBreak/>
        <w:t xml:space="preserve">     }</w:t>
      </w:r>
    </w:p>
    <w:p w14:paraId="40E4FEE0" w14:textId="77777777" w:rsidR="00A936F6" w:rsidRDefault="00A936F6" w:rsidP="00A936F6"/>
    <w:p w14:paraId="663364FC" w14:textId="7672C9A3" w:rsidR="00A936F6" w:rsidRDefault="00A936F6" w:rsidP="00A936F6">
      <w:r>
        <w:t xml:space="preserve">   The following is an example of an "rph" claim for SIP 'Resource-Priority' header field with a "ESorig" assertion:</w:t>
      </w:r>
    </w:p>
    <w:p w14:paraId="5CB5FE0C" w14:textId="77777777" w:rsidR="00A936F6" w:rsidRDefault="00A936F6" w:rsidP="00A936F6"/>
    <w:p w14:paraId="4CDFFEC8" w14:textId="77777777" w:rsidR="00A936F6" w:rsidRDefault="00A936F6" w:rsidP="00A936F6">
      <w:r>
        <w:t xml:space="preserve">     {</w:t>
      </w:r>
    </w:p>
    <w:p w14:paraId="483E1220" w14:textId="77777777" w:rsidR="00A936F6" w:rsidRDefault="00A936F6" w:rsidP="00A936F6">
      <w:r>
        <w:t xml:space="preserve">       "orig":{"tn":"EmergNet Num"},</w:t>
      </w:r>
    </w:p>
    <w:p w14:paraId="104A3CCE" w14:textId="77777777" w:rsidR="00A936F6" w:rsidRDefault="00A936F6" w:rsidP="00A936F6">
      <w:r>
        <w:t xml:space="preserve">       "dest":{["tn":"CgPN that originated emergency call"]},</w:t>
      </w:r>
    </w:p>
    <w:p w14:paraId="0B0B62E3" w14:textId="77777777" w:rsidR="00A936F6" w:rsidRDefault="00A936F6" w:rsidP="00A936F6">
      <w:r>
        <w:t xml:space="preserve">       "iat":1443208345,</w:t>
      </w:r>
    </w:p>
    <w:p w14:paraId="4EDD4CD8" w14:textId="77777777" w:rsidR="00A936F6" w:rsidRDefault="00A936F6" w:rsidP="00A936F6">
      <w:r>
        <w:t xml:space="preserve">       "rph":{"EScallback":["esnet,x"]}</w:t>
      </w:r>
    </w:p>
    <w:p w14:paraId="19DAE763" w14:textId="1AD9E505" w:rsidR="005D3270" w:rsidRDefault="00A936F6" w:rsidP="00A936F6">
      <w:r>
        <w:t xml:space="preserve">     }</w:t>
      </w:r>
    </w:p>
    <w:p w14:paraId="5D19E47D" w14:textId="1107AA4E" w:rsidR="00B9597B" w:rsidRDefault="00A936F6" w:rsidP="00A936F6">
      <w:r>
        <w:t>After the header and claims PASSporT objects have been constructed, their signature is generated normally per the guidance in [RFC8225] using the full form of PASS</w:t>
      </w:r>
      <w:r w:rsidR="00DB35BB">
        <w:t>p</w:t>
      </w:r>
      <w:r>
        <w:t xml:space="preserve">orT.  </w:t>
      </w:r>
    </w:p>
    <w:p w14:paraId="5CE89A94" w14:textId="77777777" w:rsidR="000013AD" w:rsidRDefault="000013AD" w:rsidP="0010251E">
      <w:pPr>
        <w:pStyle w:val="Heading2"/>
      </w:pPr>
      <w:bookmarkStart w:id="68" w:name="_Toc26699250"/>
      <w:r>
        <w:t>Governance Model and Certificate Management</w:t>
      </w:r>
      <w:bookmarkEnd w:id="68"/>
    </w:p>
    <w:p w14:paraId="3CC8CA9E" w14:textId="27BF2E9B" w:rsidR="000013AD" w:rsidRDefault="00A936F6" w:rsidP="00A936F6">
      <w:r>
        <w:t xml:space="preserve">The credentials (i.e., Certificate) used to create the signature must have authority over the namespace of the "rph" claim, and there is only one authority per claim.  The authority MUST use its credentials associated with the specific service supported by the resource priority namespace in the claim. </w:t>
      </w:r>
    </w:p>
    <w:p w14:paraId="0ECEEA9D" w14:textId="150D4991" w:rsidR="000013AD" w:rsidRPr="000013AD" w:rsidRDefault="004C468D" w:rsidP="0010251E">
      <w:r>
        <w:t xml:space="preserve">The governance model and the management of the credentials (i.e., certificates) used by </w:t>
      </w:r>
      <w:r w:rsidR="00A936F6">
        <w:t>Originating</w:t>
      </w:r>
      <w:r>
        <w:t xml:space="preserve"> Service Providers </w:t>
      </w:r>
      <w:r w:rsidR="00A936F6">
        <w:t xml:space="preserve">(for emergency originations) and NG9-1-1 System Service Providers (for callback calls) </w:t>
      </w:r>
      <w:r>
        <w:t xml:space="preserve">for cryptographic signing of the SIP RPH is not within the scope of this standard.  </w:t>
      </w:r>
    </w:p>
    <w:p w14:paraId="330B401C" w14:textId="77777777" w:rsidR="0063535E" w:rsidRDefault="004C468D" w:rsidP="0063535E">
      <w:pPr>
        <w:pStyle w:val="Heading2"/>
      </w:pPr>
      <w:bookmarkStart w:id="69" w:name="_Toc26699251"/>
      <w:r>
        <w:t xml:space="preserve">Reference </w:t>
      </w:r>
      <w:r w:rsidR="0063535E">
        <w:t>Architecture</w:t>
      </w:r>
      <w:r>
        <w:t xml:space="preserve"> for SIP RPH Signing</w:t>
      </w:r>
      <w:bookmarkEnd w:id="69"/>
    </w:p>
    <w:p w14:paraId="3656D96B" w14:textId="77777777"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the 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C769C7" w:rsidRPr="00C769C7">
        <w:t xml:space="preserve">] </w:t>
      </w:r>
      <w:r w:rsidR="003910CD">
        <w:t xml:space="preserve"> and [23.228] in which </w:t>
      </w:r>
      <w:r w:rsidR="003910CD" w:rsidRPr="003910CD">
        <w:t xml:space="preserve">an IBCF </w:t>
      </w:r>
      <w:r w:rsidR="003910CD">
        <w:t>in an</w:t>
      </w:r>
      <w:r w:rsidR="003910CD" w:rsidRPr="003910CD">
        <w:t xml:space="preserve"> originating network, if configured through operator policies, invokes an AS </w:t>
      </w:r>
      <w:r w:rsidR="00B84917">
        <w:t xml:space="preserve">via the Ms reference point </w:t>
      </w:r>
      <w:r w:rsidR="003910CD" w:rsidRPr="003910CD">
        <w:t>for the signing of attestation and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service provider A’s network that performs the authentication service and is terminated in </w:t>
      </w:r>
      <w:r w:rsidR="00B84917">
        <w:t>NG9-1-1 Emergency Services Network Provide 1’s</w:t>
      </w:r>
      <w:r w:rsidR="00C769C7" w:rsidRPr="00C769C7">
        <w:t xml:space="preserve"> </w:t>
      </w:r>
      <w:r w:rsidR="00B84917">
        <w:t>network</w:t>
      </w:r>
      <w:r w:rsidR="00C769C7" w:rsidRPr="00C769C7">
        <w:t xml:space="preserve">, which performs the verification service. </w:t>
      </w:r>
    </w:p>
    <w:p w14:paraId="1744A17C" w14:textId="2448B691" w:rsidR="00C769C7" w:rsidRDefault="00B84917" w:rsidP="0063535E">
      <w:r w:rsidRPr="00B84917">
        <w:t xml:space="preserve">As described in Section V.2.1 of 3GPP </w:t>
      </w:r>
      <w:r>
        <w:t>[</w:t>
      </w:r>
      <w:r w:rsidRPr="00B84917">
        <w:t>TS 24.229</w:t>
      </w:r>
      <w:r>
        <w:t>]</w:t>
      </w:r>
      <w:r w:rsidRPr="00B84917">
        <w:t>, the Ms reference point is used to request the signing of an Identity header field or to request verification of a signed identity in an Identity header field. The protocol to be used on the Ms Reference Point is HTTP 1.1, as specified in RFC 2616.</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70" w:name="_Ref23701926"/>
      <w:r>
        <w:t xml:space="preserve">Figure </w:t>
      </w:r>
      <w:fldSimple w:instr=" SEQ Figure \* ARABIC ">
        <w:r w:rsidR="00496425">
          <w:rPr>
            <w:noProof/>
          </w:rPr>
          <w:t>1</w:t>
        </w:r>
      </w:fldSimple>
      <w:bookmarkEnd w:id="70"/>
      <w:r>
        <w:t xml:space="preserve"> – Architecture for Signing SIP RPH of </w:t>
      </w:r>
      <w:r w:rsidR="00024DAB">
        <w:t>Emergency Originations</w:t>
      </w:r>
    </w:p>
    <w:p w14:paraId="5669B9CA" w14:textId="77777777" w:rsidR="00C769C7" w:rsidRDefault="00C769C7" w:rsidP="00C769C7">
      <w:r>
        <w:lastRenderedPageBreak/>
        <w:t>The reference architecture includes the following elements:</w:t>
      </w:r>
    </w:p>
    <w:p w14:paraId="31096874" w14:textId="77777777" w:rsidR="00C769C7" w:rsidRPr="007512E8" w:rsidRDefault="00C769C7" w:rsidP="00C769C7">
      <w:pPr>
        <w:rPr>
          <w:b/>
        </w:rPr>
      </w:pPr>
      <w:r w:rsidRPr="007512E8">
        <w:rPr>
          <w:b/>
        </w:rPr>
        <w:t>IMS Elements:</w:t>
      </w:r>
    </w:p>
    <w:p w14:paraId="50F8FD76" w14:textId="0E1E55D4" w:rsidR="00C769C7" w:rsidRDefault="00C769C7" w:rsidP="00ED5529">
      <w:pPr>
        <w:pStyle w:val="ListParagraph"/>
        <w:numPr>
          <w:ilvl w:val="0"/>
          <w:numId w:val="30"/>
        </w:numPr>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6D4BB294" w:rsidR="00C769C7" w:rsidRDefault="00F77DE0" w:rsidP="00ED5529">
      <w:pPr>
        <w:pStyle w:val="ListParagraph"/>
        <w:numPr>
          <w:ilvl w:val="0"/>
          <w:numId w:val="30"/>
        </w:numPr>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 the E-CSCF.</w:t>
      </w:r>
    </w:p>
    <w:p w14:paraId="3118A339" w14:textId="77777777" w:rsidR="00ED5529" w:rsidRDefault="00F77DE0" w:rsidP="00ED5529">
      <w:pPr>
        <w:pStyle w:val="ListParagraph"/>
        <w:numPr>
          <w:ilvl w:val="0"/>
          <w:numId w:val="30"/>
        </w:numPr>
        <w:contextualSpacing w:val="0"/>
      </w:pPr>
      <w:r>
        <w:t xml:space="preserve">Emergency Call Session Control Function (E-CSCF) – In the context of an originating IMS network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227C7EF4" w:rsidR="00F77DE0" w:rsidRDefault="00ED5529" w:rsidP="00ED5529">
      <w:pPr>
        <w:ind w:left="720"/>
      </w:pPr>
      <w:r>
        <w:t>In the context of an NG9-1-1 Emergency Services Network, t</w:t>
      </w:r>
      <w:r w:rsidRPr="00ED5529">
        <w:t>he E-CSCF receives the emergency session establishment request from the I-CSCF, queries the LRF for routing information, and forwards the call request toward the appropriate PSAP per the routing information. After initial call routing to the appropriate PSAP, the E-CSCF may or may not remain in the call path per implementation</w:t>
      </w:r>
    </w:p>
    <w:p w14:paraId="4DA82C7D" w14:textId="1D726547" w:rsidR="00ED5529" w:rsidRDefault="00ED5529" w:rsidP="00ED5529">
      <w:pPr>
        <w:pStyle w:val="ListParagraph"/>
        <w:numPr>
          <w:ilvl w:val="0"/>
          <w:numId w:val="30"/>
        </w:numPr>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69FFF76" w14:textId="0FC6834F" w:rsidR="00C769C7" w:rsidRDefault="00C769C7" w:rsidP="00ED5529">
      <w:pPr>
        <w:pStyle w:val="ListParagraph"/>
        <w:numPr>
          <w:ilvl w:val="0"/>
          <w:numId w:val="30"/>
        </w:numPr>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5F1F263A" w:rsidR="00C769C7" w:rsidRDefault="00C769C7" w:rsidP="00ED5529">
      <w:pPr>
        <w:pStyle w:val="ListParagraph"/>
        <w:numPr>
          <w:ilvl w:val="0"/>
          <w:numId w:val="31"/>
        </w:numPr>
        <w:contextualSpacing w:val="0"/>
      </w:pPr>
      <w:r>
        <w:t xml:space="preserve">Secure Telephone Identity Authentication Service (STI-AS) – Defined in [ATIS-1000074] </w:t>
      </w:r>
      <w:r w:rsidR="00411492">
        <w:t xml:space="preserve">as an </w:t>
      </w:r>
      <w:r w:rsidR="00411492" w:rsidRPr="00411492">
        <w:t>application server that performs the function of the authentication service defined in RFC 8224</w:t>
      </w:r>
      <w:r w:rsidR="00411492">
        <w:t xml:space="preserve"> in the context of caller identity authentication</w:t>
      </w:r>
      <w:r>
        <w:t>.</w:t>
      </w:r>
    </w:p>
    <w:p w14:paraId="64370F4B" w14:textId="6A02773E" w:rsidR="00C769C7" w:rsidRDefault="00C769C7" w:rsidP="00ED5529">
      <w:pPr>
        <w:pStyle w:val="ListParagraph"/>
        <w:numPr>
          <w:ilvl w:val="0"/>
          <w:numId w:val="31"/>
        </w:numPr>
        <w:contextualSpacing w:val="0"/>
      </w:pPr>
      <w:r>
        <w:t xml:space="preserve">Secure Telephone Identity Verification Service (STI-VS) – Defined in [ATIS-1000074] </w:t>
      </w:r>
      <w:r w:rsidR="00411492">
        <w:t xml:space="preserve">as an </w:t>
      </w:r>
      <w:r w:rsidR="00411492" w:rsidRPr="00411492">
        <w:t>application server that performs the function of the verification service defined in RFC 8224</w:t>
      </w:r>
      <w:r w:rsidR="00411492">
        <w:t xml:space="preserve"> in the context of caller identity verification</w:t>
      </w:r>
      <w:r>
        <w:t>.</w:t>
      </w:r>
    </w:p>
    <w:p w14:paraId="2F52AEBA" w14:textId="7709966A" w:rsidR="00C769C7" w:rsidRDefault="00C769C7" w:rsidP="00ED5529">
      <w:pPr>
        <w:pStyle w:val="ListParagraph"/>
        <w:numPr>
          <w:ilvl w:val="0"/>
          <w:numId w:val="31"/>
        </w:numPr>
        <w:contextualSpacing w:val="0"/>
      </w:pPr>
      <w:r>
        <w:t xml:space="preserve">Call Validation Treatment (CVT) – Defined in [ATIS-1000074]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 is positively or negatively verified</w:t>
      </w:r>
      <w:r>
        <w:t xml:space="preserve">. </w:t>
      </w:r>
    </w:p>
    <w:p w14:paraId="1205E06D" w14:textId="61523E88" w:rsidR="00C769C7" w:rsidRDefault="00C769C7" w:rsidP="00ED5529">
      <w:pPr>
        <w:pStyle w:val="ListParagraph"/>
        <w:numPr>
          <w:ilvl w:val="0"/>
          <w:numId w:val="31"/>
        </w:numPr>
        <w:contextualSpacing w:val="0"/>
      </w:pPr>
      <w:r>
        <w:t xml:space="preserve">Secure Key Store (SKS) – Defined in [ATIS-1000074]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E3463F1" w:rsidR="00C769C7" w:rsidRDefault="00C769C7" w:rsidP="004A63CD">
      <w:pPr>
        <w:pStyle w:val="ListParagraph"/>
        <w:numPr>
          <w:ilvl w:val="0"/>
          <w:numId w:val="31"/>
        </w:numPr>
        <w:contextualSpacing w:val="0"/>
      </w:pPr>
      <w:r>
        <w:t xml:space="preserve">Certificate Provisioning Service – Defined in [ATIS-1000074] </w:t>
      </w:r>
      <w:r w:rsidR="00411492">
        <w:t>as a</w:t>
      </w:r>
      <w:r w:rsidR="00411492" w:rsidRPr="00411492">
        <w:t xml:space="preserve"> logical service used to provision certificate(s) used for STI</w:t>
      </w:r>
      <w:r>
        <w:t xml:space="preserve">. </w:t>
      </w:r>
    </w:p>
    <w:p w14:paraId="6392512E" w14:textId="5AF16A67" w:rsidR="00C769C7" w:rsidRDefault="00C769C7" w:rsidP="004A63CD">
      <w:pPr>
        <w:pStyle w:val="ListParagraph"/>
        <w:numPr>
          <w:ilvl w:val="0"/>
          <w:numId w:val="31"/>
        </w:numPr>
        <w:contextualSpacing w:val="0"/>
      </w:pPr>
      <w:r>
        <w:t xml:space="preserve">Secure Telephone Identity Certificate Repository (STI-CR) – Defined in [ATIS-1000074]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0F3E195" w14:textId="2C913DB0" w:rsidR="00680E13" w:rsidRDefault="000913A5" w:rsidP="004A63CD">
      <w:pPr>
        <w:pStyle w:val="Heading2"/>
        <w:spacing w:after="120"/>
      </w:pPr>
      <w:bookmarkStart w:id="71" w:name="_Toc26699252"/>
      <w:r>
        <w:t>SIP RPH Signing</w:t>
      </w:r>
      <w:r w:rsidR="00511958">
        <w:t xml:space="preserve"> Call F</w:t>
      </w:r>
      <w:r w:rsidR="00680E13">
        <w:t>low</w:t>
      </w:r>
      <w:r w:rsidR="00367FA4">
        <w:t xml:space="preserve"> for </w:t>
      </w:r>
      <w:r w:rsidR="00415863">
        <w:t>Emergency Calling</w:t>
      </w:r>
      <w:bookmarkEnd w:id="71"/>
    </w:p>
    <w:p w14:paraId="5AF8592F" w14:textId="380103D1" w:rsidR="00415863" w:rsidRDefault="00415863" w:rsidP="00415863">
      <w:pPr>
        <w:pStyle w:val="Heading3"/>
      </w:pPr>
      <w:bookmarkStart w:id="72" w:name="_Toc26699253"/>
      <w:r>
        <w:t>SIP RPH Signing Call Flow for Emergency Originations</w:t>
      </w:r>
      <w:bookmarkEnd w:id="72"/>
    </w:p>
    <w:p w14:paraId="19FC464A" w14:textId="77777777" w:rsidR="008B229F" w:rsidRPr="008B229F" w:rsidRDefault="008B229F" w:rsidP="008B229F"/>
    <w:p w14:paraId="7272B163" w14:textId="01F33E51" w:rsidR="00496425" w:rsidRDefault="009B2A01" w:rsidP="00680E13">
      <w:r>
        <w:rPr>
          <w:noProof/>
        </w:rPr>
        <w:lastRenderedPageBreak/>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7CDADC20" w:rsidR="00496425" w:rsidRDefault="00496425" w:rsidP="008B229F">
      <w:pPr>
        <w:pStyle w:val="Caption"/>
      </w:pPr>
      <w:r>
        <w:t xml:space="preserve">Figure </w:t>
      </w:r>
      <w:r w:rsidR="008B229F">
        <w:t>2</w:t>
      </w:r>
      <w:r>
        <w:t xml:space="preserve"> – </w:t>
      </w:r>
      <w:r w:rsidR="008B229F">
        <w:t>Emergency Origination</w:t>
      </w:r>
      <w:r>
        <w:t xml:space="preserve"> SIP RPH Signing Call Flow</w:t>
      </w:r>
    </w:p>
    <w:p w14:paraId="0E1480F4" w14:textId="4DD34CC1" w:rsidR="00496425" w:rsidRDefault="00496425" w:rsidP="00680E13"/>
    <w:p w14:paraId="462F0E65" w14:textId="77777777" w:rsidR="009B2667" w:rsidRDefault="009B2667" w:rsidP="00D55C14">
      <w:pPr>
        <w:pStyle w:val="ListParagraph"/>
        <w:numPr>
          <w:ilvl w:val="0"/>
          <w:numId w:val="35"/>
        </w:numPr>
      </w:pPr>
      <w:r w:rsidRPr="009B2667">
        <w:t xml:space="preserve">The originating SIP UA, which first REGISTERs and is authenticated to the P-CSCF, creates a SIP INVITE with a telephone number identity. </w:t>
      </w:r>
    </w:p>
    <w:p w14:paraId="3E345EBB" w14:textId="26C65561" w:rsidR="00496425" w:rsidRDefault="009B2667" w:rsidP="00353983">
      <w:pPr>
        <w:pStyle w:val="ListParagraph"/>
        <w:numPr>
          <w:ilvl w:val="0"/>
          <w:numId w:val="35"/>
        </w:numPr>
      </w:pPr>
      <w:r w:rsidRPr="009B2667">
        <w:t xml:space="preserve">The P-CSCF in the originating network adds a P-Asserted-Identity header field asserting the Caller ID of the originating SIP UA, and an RPH with value “esnet.1”. </w:t>
      </w:r>
      <w:r w:rsidR="00BF7631">
        <w:t xml:space="preserve"> The P-CSCF </w:t>
      </w:r>
      <w:r w:rsidR="00217C32">
        <w:t>will</w:t>
      </w:r>
      <w:r w:rsidR="00BF7631">
        <w:t xml:space="preserve"> also include </w:t>
      </w:r>
      <w:r w:rsidR="00BF7631" w:rsidRPr="00BF7631">
        <w:t>Attestation information consist</w:t>
      </w:r>
      <w:r w:rsidR="00BF7631">
        <w:t>ing</w:t>
      </w:r>
      <w:r w:rsidR="00BF7631" w:rsidRPr="00BF7631">
        <w:t xml:space="preserve"> of an attestation level and an origination identifier </w:t>
      </w:r>
      <w:r w:rsidR="00353983">
        <w:t>in Attestation-Info header</w:t>
      </w:r>
      <w:r w:rsidR="00461C94">
        <w:t>s associated with the Caller ID and the RPH</w:t>
      </w:r>
      <w:r w:rsidR="00353983">
        <w:t xml:space="preserve">. </w:t>
      </w:r>
      <w:r w:rsidRPr="009B2667">
        <w:t>The P-CSCF passes the SIP INVITE to the E-CSCF</w:t>
      </w:r>
      <w:r>
        <w:t>.</w:t>
      </w:r>
    </w:p>
    <w:p w14:paraId="23CF0905" w14:textId="21C634F2" w:rsidR="009B2667" w:rsidRDefault="009B2667" w:rsidP="00D55C14">
      <w:pPr>
        <w:pStyle w:val="ListParagraph"/>
        <w:numPr>
          <w:ilvl w:val="0"/>
          <w:numId w:val="35"/>
        </w:numPr>
      </w:pPr>
      <w:r w:rsidRPr="009B2667">
        <w:t>The E-CSCF sends the INVITE to the LRF to determine routing instructions</w:t>
      </w:r>
      <w:r w:rsidR="00461C94">
        <w:t>.</w:t>
      </w:r>
    </w:p>
    <w:p w14:paraId="1BBB87D5" w14:textId="4BE9DF10" w:rsidR="009B2667" w:rsidRDefault="009B2667" w:rsidP="009B2667">
      <w:pPr>
        <w:pStyle w:val="ListParagraph"/>
        <w:numPr>
          <w:ilvl w:val="0"/>
          <w:numId w:val="35"/>
        </w:numPr>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9B2667">
      <w:pPr>
        <w:pStyle w:val="ListParagraph"/>
        <w:numPr>
          <w:ilvl w:val="0"/>
          <w:numId w:val="35"/>
        </w:numPr>
      </w:pPr>
      <w:r>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pPr>
      <w:r w:rsidRPr="009B2667">
        <w:t xml:space="preserve"> If the emergency call is </w:t>
      </w:r>
      <w:r>
        <w:t>to be routed to an NG9-1-1 Emergency Services Network, the E-</w:t>
      </w:r>
      <w:r w:rsidR="00461C94">
        <w:t>C</w:t>
      </w:r>
      <w:r>
        <w:t>SCF forwards the emergency call to the exit IBCF.</w:t>
      </w:r>
    </w:p>
    <w:p w14:paraId="32EAFB6D" w14:textId="09AE0B90" w:rsidR="009B2667" w:rsidRDefault="00461C94" w:rsidP="009B2667">
      <w:pPr>
        <w:pStyle w:val="ListParagraph"/>
        <w:numPr>
          <w:ilvl w:val="0"/>
          <w:numId w:val="35"/>
        </w:numPr>
      </w:pPr>
      <w:r>
        <w:t>The exit IBCF sends an HTTP signingRequest over the Ms reference point to the STI-AS/RPH-AS.</w:t>
      </w:r>
      <w:r w:rsidR="009B2667" w:rsidRPr="009B2667">
        <w:t xml:space="preserve"> </w:t>
      </w:r>
      <w:r w:rsidR="007A1764">
        <w:t>The signingRequest includes</w:t>
      </w:r>
      <w:r w:rsidR="00B654F2">
        <w:t xml:space="preserve"> an “attest” parameter that contains</w:t>
      </w:r>
      <w:r w:rsidR="007A1764">
        <w:t xml:space="preserve"> the attestation info</w:t>
      </w:r>
      <w:r w:rsidR="00B654F2">
        <w:t>rmation</w:t>
      </w:r>
      <w:r w:rsidR="007A1764">
        <w:t xml:space="preserve"> received by the IBCF </w:t>
      </w:r>
      <w:r w:rsidR="00B654F2">
        <w:t xml:space="preserve">in </w:t>
      </w:r>
      <w:r w:rsidR="007A1764">
        <w:t>Attestation-Info parameters</w:t>
      </w:r>
      <w:r w:rsidR="00B654F2">
        <w:t xml:space="preserve"> in the SIP INVITE</w:t>
      </w:r>
      <w:r w:rsidR="00D93E15">
        <w:t>, as well as other PASSporT information (i.e., “orig”, “dest”, and “rph” claims and iat</w:t>
      </w:r>
      <w:r w:rsidR="000D22B4">
        <w:t xml:space="preserve"> and origid)</w:t>
      </w:r>
      <w:r w:rsidR="00B654F2">
        <w:t>.</w:t>
      </w:r>
      <w:r w:rsidR="00B654F2">
        <w:rPr>
          <w:rStyle w:val="FootnoteReference"/>
        </w:rPr>
        <w:footnoteReference w:id="4"/>
      </w:r>
    </w:p>
    <w:p w14:paraId="13997262" w14:textId="727FFBC7" w:rsidR="009F2FEE" w:rsidRDefault="009F2FEE" w:rsidP="00461C94">
      <w:pPr>
        <w:ind w:left="720" w:firstLine="720"/>
      </w:pPr>
      <w:r w:rsidRPr="009F2FEE">
        <w:t>NOTE: The STI-AS must be invoked after originating call processing.</w:t>
      </w:r>
    </w:p>
    <w:p w14:paraId="2E0F17A9" w14:textId="6E1D2ECD" w:rsidR="009F2FEE" w:rsidRDefault="009F2FEE" w:rsidP="007A1764">
      <w:pPr>
        <w:pStyle w:val="ListParagraph"/>
        <w:numPr>
          <w:ilvl w:val="0"/>
          <w:numId w:val="35"/>
        </w:numPr>
      </w:pPr>
      <w:r w:rsidRPr="009F2FEE">
        <w:t xml:space="preserve">The </w:t>
      </w:r>
      <w:r>
        <w:t xml:space="preserve">RPH-AS function </w:t>
      </w:r>
      <w:r w:rsidR="007A1764">
        <w:t>within/associated with</w:t>
      </w:r>
      <w:r>
        <w:t xml:space="preserve"> the </w:t>
      </w:r>
      <w:r w:rsidRPr="009F2FEE">
        <w:t xml:space="preserve">STI-AS in the originating SP (i.e., Service Provider A) 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1815C8AB" w:rsidR="009F2FEE" w:rsidRDefault="009F2FEE" w:rsidP="00D55C14">
      <w:pPr>
        <w:pStyle w:val="ListParagraph"/>
        <w:numPr>
          <w:ilvl w:val="0"/>
          <w:numId w:val="35"/>
        </w:numPr>
      </w:pPr>
      <w:r w:rsidRPr="009F2FEE">
        <w:t>The SKS provides the private key in the response, and the STI-AS signs and adds Identity header field</w:t>
      </w:r>
      <w:r w:rsidR="000A0A43">
        <w:t>s</w:t>
      </w:r>
      <w:r w:rsidRPr="009F2FEE">
        <w:t xml:space="preserve"> per </w:t>
      </w:r>
      <w:r>
        <w:t xml:space="preserve">[IETF </w:t>
      </w:r>
      <w:r w:rsidR="00D147A7">
        <w:t>RFC 8224</w:t>
      </w:r>
      <w:r>
        <w:t>]</w:t>
      </w:r>
      <w:r w:rsidRPr="009F2FEE">
        <w:t>.</w:t>
      </w:r>
    </w:p>
    <w:p w14:paraId="005297FE" w14:textId="63F4441B" w:rsidR="009F2FEE" w:rsidRDefault="009F2FEE" w:rsidP="00D55C14">
      <w:pPr>
        <w:pStyle w:val="ListParagraph"/>
        <w:numPr>
          <w:ilvl w:val="0"/>
          <w:numId w:val="35"/>
        </w:numPr>
      </w:pPr>
      <w:r w:rsidRPr="009F2FEE">
        <w:t xml:space="preserve">The STI-AS </w:t>
      </w:r>
      <w:r w:rsidR="00B654F2">
        <w:t xml:space="preserve">returns a </w:t>
      </w:r>
      <w:r w:rsidR="00B654F2" w:rsidRPr="00B654F2">
        <w:t xml:space="preserve">signed Identity header field value </w:t>
      </w:r>
      <w:r w:rsidR="00D93E15">
        <w:t xml:space="preserve">for the caller identity and a signed Identity header field value for the RPH </w:t>
      </w:r>
      <w:r w:rsidR="00B654F2" w:rsidRPr="00B654F2">
        <w:t>in JSON object</w:t>
      </w:r>
      <w:r w:rsidR="0034479D">
        <w:t>s</w:t>
      </w:r>
      <w:r w:rsidRPr="009F2FEE">
        <w:t>.</w:t>
      </w:r>
    </w:p>
    <w:p w14:paraId="44887E71" w14:textId="0188D46F" w:rsidR="00D07C2D" w:rsidRDefault="00D07C2D" w:rsidP="001B4689">
      <w:pPr>
        <w:pStyle w:val="ListParagraph"/>
        <w:numPr>
          <w:ilvl w:val="0"/>
          <w:numId w:val="35"/>
        </w:numPr>
      </w:pPr>
      <w:r w:rsidRPr="00D07C2D">
        <w:t xml:space="preserve">The </w:t>
      </w:r>
      <w:r w:rsidR="0034479D">
        <w:t xml:space="preserve">IBCF 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p>
    <w:p w14:paraId="2AC53D8D" w14:textId="19C0BF25" w:rsidR="00104F11" w:rsidRDefault="001B4689" w:rsidP="00104F11">
      <w:pPr>
        <w:pStyle w:val="ListParagraph"/>
        <w:numPr>
          <w:ilvl w:val="0"/>
          <w:numId w:val="35"/>
        </w:numPr>
      </w:pPr>
      <w:r>
        <w:t>Upon receiving the SIP INVITE, t</w:t>
      </w:r>
      <w:r w:rsidR="00104F11">
        <w:t xml:space="preserve">he </w:t>
      </w:r>
      <w:r w:rsidR="0034479D">
        <w:t>ingress IBCF</w:t>
      </w:r>
      <w:r w:rsidR="00104F11">
        <w:t xml:space="preserve"> </w:t>
      </w:r>
      <w:r>
        <w:t xml:space="preserve">in the NG9-1-1 Emergency Services Network </w:t>
      </w:r>
      <w:r w:rsidR="0034479D">
        <w:t>sends</w:t>
      </w:r>
      <w:r w:rsidR="00104F11">
        <w:t xml:space="preserve"> </w:t>
      </w:r>
      <w:r w:rsidR="0034479D">
        <w:t>an HTTP ver</w:t>
      </w:r>
      <w:r w:rsidR="00DB35BB">
        <w:t>i</w:t>
      </w:r>
      <w:r w:rsidR="0034479D">
        <w:t>ficationRequest</w:t>
      </w:r>
      <w:r w:rsidR="00104F11">
        <w:t xml:space="preserve"> to the STI-VS (RPH-</w:t>
      </w:r>
      <w:r w:rsidR="009217EB">
        <w:t>V</w:t>
      </w:r>
      <w:r w:rsidR="00104F11">
        <w:t>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 request</w:t>
      </w:r>
      <w:r w:rsidR="0034479D">
        <w:t>.</w:t>
      </w:r>
    </w:p>
    <w:p w14:paraId="13B7BA1E" w14:textId="6BD72110" w:rsidR="00104F11" w:rsidRDefault="00104F11" w:rsidP="00D55C14">
      <w:pPr>
        <w:ind w:left="1080"/>
      </w:pPr>
      <w:r>
        <w:t>NOTE: The STI-VS must be invoked before terminating call processing.</w:t>
      </w:r>
    </w:p>
    <w:p w14:paraId="2424C28D" w14:textId="1B6D980B" w:rsidR="001B4689" w:rsidRPr="00D147A7" w:rsidRDefault="001B5B18" w:rsidP="00382D63">
      <w:pPr>
        <w:pStyle w:val="ListParagraph"/>
        <w:numPr>
          <w:ilvl w:val="0"/>
          <w:numId w:val="35"/>
        </w:numPr>
        <w:contextualSpacing w:val="0"/>
      </w:pPr>
      <w:r w:rsidRPr="001B5B18">
        <w:lastRenderedPageBreak/>
        <w:t>The terminating SP STI-VS determine</w:t>
      </w:r>
      <w:r w:rsidR="001B4689">
        <w:t>s</w:t>
      </w:r>
      <w:r w:rsidRPr="001B5B18">
        <w:t xml:space="preserve"> the STI-CR Uniform Resource Identifier (URI) and makes an HTTPS request to the STI-CR</w:t>
      </w:r>
      <w:r>
        <w:t xml:space="preserve"> as per [ATIS-1000074]</w:t>
      </w:r>
      <w:r w:rsidRPr="001B5B18">
        <w:t>.</w:t>
      </w:r>
    </w:p>
    <w:p w14:paraId="716BF4DB" w14:textId="50709345" w:rsidR="00D07C2D" w:rsidRDefault="00D07C2D" w:rsidP="00382D63">
      <w:pPr>
        <w:pStyle w:val="ListParagraph"/>
        <w:numPr>
          <w:ilvl w:val="0"/>
          <w:numId w:val="35"/>
        </w:numPr>
        <w:contextualSpacing w:val="0"/>
      </w:pPr>
      <w:r w:rsidRPr="00D07C2D">
        <w:t xml:space="preserve">The STI-VS </w:t>
      </w:r>
      <w:r w:rsidR="001B5B18">
        <w:t xml:space="preserve">(RPH-VS) </w:t>
      </w:r>
      <w:r w:rsidRPr="00D07C2D">
        <w:t>validates the certificate and then extracts the public key</w:t>
      </w:r>
      <w:r w:rsidR="001B5B18">
        <w:t xml:space="preserve"> as per [ATIS-1000074]</w:t>
      </w:r>
      <w:r w:rsidRPr="00D07C2D">
        <w:t>.  It constructs the RFC 8224 format and uses the public key to verify the signature in the Identity header field</w:t>
      </w:r>
      <w:r w:rsidR="00375CB9">
        <w:t>s</w:t>
      </w:r>
      <w:r w:rsidRPr="00D07C2D">
        <w:t xml:space="preserve">, which validate the </w:t>
      </w:r>
      <w:r w:rsidR="00375CB9">
        <w:t xml:space="preserve">caller identity and </w:t>
      </w:r>
      <w:r w:rsidR="00D147A7">
        <w:t>RPH field</w:t>
      </w:r>
      <w:r w:rsidRPr="00D07C2D">
        <w:t xml:space="preserve"> used when signing the INVITE on the originating service provider STI-AS</w:t>
      </w:r>
      <w:r w:rsidR="001B5B18">
        <w:t xml:space="preserve"> (RPH-AS)</w:t>
      </w:r>
      <w:r w:rsidRPr="00D07C2D">
        <w:t>.</w:t>
      </w:r>
    </w:p>
    <w:p w14:paraId="7C29E0EF" w14:textId="4F594AE6" w:rsidR="00A93501" w:rsidRDefault="00A93501" w:rsidP="00382D63">
      <w:pPr>
        <w:pStyle w:val="ListParagraph"/>
        <w:numPr>
          <w:ilvl w:val="0"/>
          <w:numId w:val="35"/>
        </w:numPr>
        <w:contextualSpacing w:val="0"/>
      </w:pPr>
      <w:r>
        <w:t>The STI-VS (RPH-VS) may interact with the CVT</w:t>
      </w:r>
      <w:r w:rsidR="001B4689">
        <w:t xml:space="preserve"> </w:t>
      </w:r>
      <w:r w:rsidR="001B4689" w:rsidRPr="001B4689">
        <w:t>based on local policy and agreements between the 9-1-1 Authority and the analytics/CVT provider</w:t>
      </w:r>
      <w:r w:rsidR="001B4689">
        <w:t>.</w:t>
      </w:r>
    </w:p>
    <w:p w14:paraId="09CE93DD" w14:textId="2119F71D" w:rsidR="00375CB9" w:rsidRDefault="00375CB9" w:rsidP="00382D63">
      <w:pPr>
        <w:pStyle w:val="ListParagraph"/>
        <w:numPr>
          <w:ilvl w:val="0"/>
          <w:numId w:val="35"/>
        </w:numPr>
        <w:contextualSpacing w:val="0"/>
      </w:pPr>
      <w:r>
        <w:t xml:space="preserve">The STI-VS (RPH-VS) returns a verificationResponse to the ingress IBCF.  The verificationResponse contains a “verstatValue” that contains </w:t>
      </w:r>
      <w:r w:rsidRPr="00375CB9">
        <w:t>the result of the verification</w:t>
      </w:r>
      <w:r>
        <w:t xml:space="preserve"> process.</w:t>
      </w:r>
    </w:p>
    <w:p w14:paraId="42C473E7" w14:textId="6CC6C7A8" w:rsidR="00375CB9" w:rsidRDefault="00375CB9" w:rsidP="00382D63">
      <w:pPr>
        <w:ind w:left="1440"/>
      </w:pPr>
      <w:r>
        <w:t>NOTE: The use of “verstat” values specific to RPH signing is for further study.  If a separate “verstat” value associated with verification of the RPH is defined, the verificationResponse message will need to be able to carry multiple “verstatValues”.</w:t>
      </w:r>
    </w:p>
    <w:p w14:paraId="7E606F20" w14:textId="52EE4CA6" w:rsidR="001B5B18" w:rsidRDefault="00382D63" w:rsidP="00382D63">
      <w:pPr>
        <w:pStyle w:val="ListParagraph"/>
        <w:numPr>
          <w:ilvl w:val="0"/>
          <w:numId w:val="35"/>
        </w:numPr>
        <w:contextualSpacing w:val="0"/>
      </w:pPr>
      <w:r>
        <w:t>The ingress IBCF passes</w:t>
      </w:r>
      <w:r w:rsidR="001B5B18">
        <w:t xml:space="preserve"> the INVITE </w:t>
      </w:r>
      <w:r>
        <w:t>to the I-</w:t>
      </w:r>
      <w:r w:rsidR="001B5B18">
        <w:t xml:space="preserve"> CSCF</w:t>
      </w:r>
      <w:r>
        <w:t xml:space="preserve"> in the NG9-1-1 Emergency Services Network.  </w:t>
      </w:r>
    </w:p>
    <w:p w14:paraId="1BD6F241" w14:textId="6147BA46" w:rsidR="00382D63" w:rsidRDefault="00382D63" w:rsidP="00382D63">
      <w:pPr>
        <w:pStyle w:val="ListParagraph"/>
        <w:numPr>
          <w:ilvl w:val="0"/>
          <w:numId w:val="35"/>
        </w:numPr>
        <w:contextualSpacing w:val="0"/>
      </w:pPr>
      <w:r>
        <w:t>The I-CSCF passes the 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06D9EEB5" w:rsidR="00382D63" w:rsidRDefault="00382D63" w:rsidP="00382D63">
      <w:pPr>
        <w:pStyle w:val="ListParagraph"/>
        <w:numPr>
          <w:ilvl w:val="0"/>
          <w:numId w:val="35"/>
        </w:numPr>
        <w:contextualSpacing w:val="0"/>
      </w:pPr>
      <w:r>
        <w:t xml:space="preserve">The </w:t>
      </w:r>
      <w:r w:rsidRPr="00382D63">
        <w:t>LRF queries the RDF using the location information received in the 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t>The LRF redirects the call back to the E-CSCF, passing the Route (PSAP) URI</w:t>
      </w:r>
      <w:r>
        <w:t>.</w:t>
      </w:r>
    </w:p>
    <w:p w14:paraId="4C22A859" w14:textId="426EDBA8" w:rsidR="00382D63" w:rsidRDefault="00382D63" w:rsidP="00382D63">
      <w:pPr>
        <w:pStyle w:val="ListParagraph"/>
        <w:numPr>
          <w:ilvl w:val="0"/>
          <w:numId w:val="35"/>
        </w:numPr>
        <w:contextualSpacing w:val="0"/>
      </w:pPr>
      <w:r w:rsidRPr="00382D63">
        <w:t>The E-CSCF generates an outgoing INVITE message, using the information received from the LRF as well as information received in the initial INVITE message, and forwards it to the (egress) IBCF.</w:t>
      </w:r>
    </w:p>
    <w:p w14:paraId="31ED80E4" w14:textId="6333DAA0" w:rsidR="00382D63" w:rsidRDefault="00382D63" w:rsidP="00382D63">
      <w:pPr>
        <w:pStyle w:val="ListParagraph"/>
        <w:numPr>
          <w:ilvl w:val="0"/>
          <w:numId w:val="35"/>
        </w:numPr>
        <w:contextualSpacing w:val="0"/>
      </w:pPr>
      <w:r w:rsidRPr="00382D63">
        <w:t>The (egress) IBCF forwards the SIP INVITE to the i3 PSAP</w:t>
      </w:r>
      <w:r w:rsidR="007E4B45">
        <w:t xml:space="preserve"> with the appropriate “verstat” value(s),</w:t>
      </w:r>
      <w:r>
        <w:t xml:space="preserve"> and normal call processing associated with the emergency origination continues.</w:t>
      </w:r>
    </w:p>
    <w:p w14:paraId="60CF5BB2" w14:textId="15438D3D" w:rsidR="00496425" w:rsidRDefault="00415863" w:rsidP="00382D63">
      <w:pPr>
        <w:pStyle w:val="Heading3"/>
        <w:spacing w:before="60" w:after="120"/>
      </w:pPr>
      <w:bookmarkStart w:id="73" w:name="_Toc26699254"/>
      <w:r>
        <w:t>SIP RPH Signing Call Flow for Callback Calls</w:t>
      </w:r>
      <w:bookmarkEnd w:id="73"/>
    </w:p>
    <w:p w14:paraId="5B8E25EA" w14:textId="0995297A" w:rsidR="00415863" w:rsidRPr="00415863" w:rsidRDefault="00415863" w:rsidP="00382D63">
      <w:r>
        <w:t>To be provided</w:t>
      </w:r>
    </w:p>
    <w:p w14:paraId="4F37C90B" w14:textId="77777777" w:rsidR="00CF7FE8" w:rsidRDefault="009023CE" w:rsidP="00382D63">
      <w:pPr>
        <w:pStyle w:val="Heading1"/>
        <w:spacing w:before="60" w:after="120"/>
      </w:pPr>
      <w:bookmarkStart w:id="74" w:name="_Toc26699255"/>
      <w:r>
        <w:t>Procedures</w:t>
      </w:r>
      <w:r w:rsidR="00B52F32">
        <w:t xml:space="preserve"> for SIP RPH Signing</w:t>
      </w:r>
      <w:bookmarkEnd w:id="74"/>
    </w:p>
    <w:p w14:paraId="2A289DCA" w14:textId="61B526D4" w:rsidR="009023CE" w:rsidRDefault="00B96B68" w:rsidP="00DD1AC9">
      <w:r>
        <w:t xml:space="preserve">This section will detail the procedures </w:t>
      </w:r>
      <w:r w:rsidR="00266CF1">
        <w:t>at key elements in the architecture that play a role in attesting, signing and verifying the information in the SIP RPH field in the context of emergency calling</w:t>
      </w:r>
      <w:r>
        <w:t>.</w:t>
      </w:r>
    </w:p>
    <w:p w14:paraId="4F7AF84B" w14:textId="2B619376" w:rsidR="0000564D" w:rsidRDefault="0000564D" w:rsidP="0000564D">
      <w:pPr>
        <w:pStyle w:val="Heading2"/>
      </w:pPr>
      <w:bookmarkStart w:id="75" w:name="_Toc26699256"/>
      <w:r>
        <w:t>Procedures at the IBCF</w:t>
      </w:r>
      <w:bookmarkEnd w:id="75"/>
    </w:p>
    <w:p w14:paraId="3B943947" w14:textId="7AC4E077" w:rsidR="0000564D" w:rsidRDefault="0000564D" w:rsidP="0000564D">
      <w:r>
        <w:t xml:space="preserve">The IBCF shall adhere to Clauses 4 and 5.10 in 3GPP </w:t>
      </w:r>
      <w:r w:rsidR="00266CF1">
        <w:t>[</w:t>
      </w:r>
      <w:r>
        <w:t>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the NG9-1-1 Emergency Services Network.</w:t>
      </w:r>
      <w:r w:rsidR="00B85874">
        <w:t xml:space="preserve"> For emergency originations there will also be an exit point IBCF between the NG9-1-1 Emergency Services Network and the PSAP.  </w:t>
      </w:r>
      <w:r w:rsidR="00266CF1">
        <w:t>For callback calls, the</w:t>
      </w:r>
      <w:r w:rsidR="00B85874">
        <w:t>re will be an IBCF at the entry point of the 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 </w:t>
      </w:r>
    </w:p>
    <w:p w14:paraId="40661F13" w14:textId="77777777" w:rsidR="0000564D" w:rsidRDefault="0000564D" w:rsidP="0000564D"/>
    <w:p w14:paraId="28C30447" w14:textId="77B85D5F" w:rsidR="0000564D" w:rsidRDefault="0000564D" w:rsidP="0000564D">
      <w:pPr>
        <w:pStyle w:val="Heading3"/>
      </w:pPr>
      <w:bookmarkStart w:id="76" w:name="_Toc26699257"/>
      <w:r>
        <w:t>Entry Point IBCF</w:t>
      </w:r>
      <w:bookmarkEnd w:id="76"/>
    </w:p>
    <w:p w14:paraId="18A3B4F1" w14:textId="77777777" w:rsidR="00E633E9" w:rsidRDefault="0000564D" w:rsidP="0000564D">
      <w:r>
        <w:t xml:space="preserve">For emergency (9-1-1) originations, the entry point IBCF </w:t>
      </w:r>
      <w:r w:rsidR="00266CF1">
        <w:t xml:space="preserve">associated with the NG9-1-1 Emergency Services Network </w:t>
      </w:r>
      <w:r>
        <w:t>will perform normal border control functions.  As described in Section 5.10.10.2 of 3GPP TS 24.229, when receiving an initial INVITE request containing one or more SIP Identity header fields, the IBCF shall determine the originating identity to be verified by decoding the Identity header field containing a PASSporT SHAKEN JSON Web Token. While not yet addressed in TS 24.229, the IBCF shall also determine the RPH value to be verified by decoding the Identity header associated with the signed RPH. The IBCF will then build and send a verificationRequest to the STI-VS</w:t>
      </w:r>
      <w:r w:rsidR="00266CF1">
        <w:t>/RPH-VS</w:t>
      </w:r>
      <w:r>
        <w:t xml:space="preserve"> over the Ms reference point. Upon receiving a verificationResponse with a “verstatValue” parameter</w:t>
      </w:r>
      <w:r w:rsidR="00E633E9">
        <w:t xml:space="preserve"> reflecting the verification status of the Identity header associated with calling identity</w:t>
      </w:r>
      <w:r>
        <w:t xml:space="preserve">, the IBCF will add this </w:t>
      </w:r>
      <w:r>
        <w:lastRenderedPageBreak/>
        <w:t xml:space="preserve">parameter to the verified identity in the SIP From header field or the SIP P-Asserted-Identity header field in the forwarded SIP request.  </w:t>
      </w:r>
      <w:r w:rsidR="00E633E9">
        <w:t xml:space="preserve">Whether a specific “verstatValue” reflecting the verification status of the Identity header associated with the signed RPH, and how that will be reflected in the outgoing SIP INVITE are for further study. </w:t>
      </w:r>
    </w:p>
    <w:p w14:paraId="5C87F29B" w14:textId="5B61516C" w:rsidR="0000564D" w:rsidRDefault="0000564D" w:rsidP="0000564D">
      <w:r>
        <w:t>Once the IBCF validates the received SIP message and receives the results from the STI-VS</w:t>
      </w:r>
      <w:r w:rsidR="00E633E9">
        <w:t>,</w:t>
      </w:r>
      <w:r>
        <w:t xml:space="preserve"> it will forward the SIP INVITE to the I-CSCF. As the first active SIP element in an NG9 1 1 Emergency Services Network in the path of an emergency call, the IBCF must add the Call Identifier, Incident Tracking Identifier, and a Resource-Priority header set to “esnet.1” (if not already present) to the SIP INVITE message associated with the emergency call. The entry point IBCF will ensure that the Resource Priority Header is set to esnet.1 to indicate an emergency call.</w:t>
      </w:r>
    </w:p>
    <w:p w14:paraId="65673FA5" w14:textId="4741105A" w:rsidR="0000564D" w:rsidRDefault="0000564D" w:rsidP="0000564D">
      <w:r>
        <w:t xml:space="preserve">For callback calls, the entry point IBCF </w:t>
      </w:r>
      <w:r w:rsidR="00E633E9">
        <w:t xml:space="preserve">in the NG9-1-1 Emergency Service Network (i.e., the IBCF facing the PSAP) </w:t>
      </w:r>
      <w:r>
        <w:t>will perform normal border control functions, and once the message is validated, it will forward the SIP INVITE to the Transit Function. As the first active SIP element in an NG9-1-1 Emergency Services Network in the path of a callback call, the IBCF must add a Resource-Priority header set to “esnet.0” (if not already present) to the SIP INVITE message associated with the callback call.</w:t>
      </w:r>
    </w:p>
    <w:p w14:paraId="261D232A" w14:textId="5A2C643C"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68F3B1C0" w14:textId="77777777" w:rsidR="0000564D" w:rsidRDefault="0000564D" w:rsidP="0000564D"/>
    <w:p w14:paraId="67F705C3" w14:textId="3E6FF3F6" w:rsidR="0000564D" w:rsidRDefault="0000564D" w:rsidP="0000564D">
      <w:pPr>
        <w:pStyle w:val="Heading3"/>
      </w:pPr>
      <w:bookmarkStart w:id="77" w:name="_Toc26699258"/>
      <w:r>
        <w:t>Exit Point IBCF</w:t>
      </w:r>
      <w:bookmarkEnd w:id="77"/>
    </w:p>
    <w:p w14:paraId="3F9188F3" w14:textId="07C2211B" w:rsidR="008B0131" w:rsidRDefault="008B0131" w:rsidP="0000564D">
      <w:r>
        <w:t xml:space="preserve">For an emergency (9-1-1) origination, the exit point IBCF in the Originating Service Provider network </w:t>
      </w:r>
      <w:r w:rsidR="005E7716">
        <w:t>will interact with an STI-AS/RPH-</w:t>
      </w:r>
      <w:r w:rsidR="005E7716" w:rsidRPr="003910CD">
        <w:t xml:space="preserve">AS </w:t>
      </w:r>
      <w:r w:rsidR="005E7716">
        <w:t xml:space="preserve">via the Ms reference point </w:t>
      </w:r>
      <w:r w:rsidR="005E7716" w:rsidRPr="003910CD">
        <w:t xml:space="preserve">for the signing of attestation and 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Specifically, the exit point IBCF sends an HTTP signingRequest over the Ms reference point to the STI-AS/RPH-AS.</w:t>
      </w:r>
      <w:r w:rsidR="00B647E7" w:rsidRPr="009B2667">
        <w:t xml:space="preserve"> </w:t>
      </w:r>
      <w:r w:rsidR="00B647E7">
        <w:t xml:space="preserve">The signingRequest includes </w:t>
      </w:r>
      <w:r w:rsidR="0001664D" w:rsidRPr="0001664D">
        <w:t xml:space="preserve">the claims included in a PASSporT SHAKEN JSON Web Token, specified in </w:t>
      </w:r>
      <w:r w:rsidR="0001664D">
        <w:t>[RFC 8224] (i.e., “orig” and “dest”, claims, iat and origid)</w:t>
      </w:r>
      <w:r w:rsidR="0001664D" w:rsidRPr="0001664D">
        <w:t xml:space="preserve"> </w:t>
      </w:r>
      <w:r w:rsidR="00B647E7">
        <w:t xml:space="preserve">an “attest” parameter that contains the attestation information received by the IBCF in Attestation-Info parameters in the SIP INVITE, as well as </w:t>
      </w:r>
      <w:r w:rsidR="0001664D">
        <w:t>an “rph” claim as described in [RFC 8443] with the enhancements described in [</w:t>
      </w:r>
      <w:r w:rsidR="0001664D" w:rsidRPr="00250176">
        <w:t>draft-dolly-stir-rph-emergency-services-00</w:t>
      </w:r>
      <w:r w:rsidR="0001664D">
        <w:t>]</w:t>
      </w:r>
      <w:r w:rsidR="00B647E7">
        <w:t xml:space="preserve">. </w:t>
      </w:r>
      <w:r w:rsidR="005E7716" w:rsidRPr="003910CD">
        <w:t xml:space="preserve">The IBCF </w:t>
      </w:r>
      <w:r w:rsidR="005E7716">
        <w:t xml:space="preserve">then </w:t>
      </w:r>
      <w:r w:rsidR="005E7716" w:rsidRPr="003910CD">
        <w:t xml:space="preserve">includes the signed </w:t>
      </w:r>
      <w:r w:rsidR="00852358">
        <w:t>Identity headers received in the HTTP signingResponse</w:t>
      </w:r>
      <w:r w:rsidR="005E7716" w:rsidRPr="003910CD">
        <w:t xml:space="preserve"> in the outgoing request</w:t>
      </w:r>
      <w:r w:rsidR="00B647E7">
        <w:t>.</w:t>
      </w:r>
    </w:p>
    <w:p w14:paraId="0AA50314" w14:textId="65DF38C3" w:rsidR="0000564D" w:rsidRDefault="0000564D" w:rsidP="0000564D">
      <w:r>
        <w:t xml:space="preserve">For an emergency (9-1-1) origination, the exit point IBCF </w:t>
      </w:r>
      <w:r w:rsidR="008B0131">
        <w:t xml:space="preserve">in the NG9-1-1 Emergency Services Network </w:t>
      </w:r>
      <w:r>
        <w:t xml:space="preserve">shall use the Route header to determine </w:t>
      </w:r>
      <w:r w:rsidR="008B0131">
        <w:t xml:space="preserve">where to forward the SIP INVITE (e.g., to </w:t>
      </w:r>
      <w:r>
        <w:t>the NENA i3 PSA</w:t>
      </w:r>
      <w:r w:rsidR="008B0131">
        <w:t>P)</w:t>
      </w:r>
      <w:r>
        <w:t xml:space="preserve">. The IBCF shall pass all headers and message bodies unless passing of the parameters is prohibited with its role as a border gateway function. </w:t>
      </w:r>
    </w:p>
    <w:p w14:paraId="4773DE7D" w14:textId="1FBE62C1" w:rsidR="00834125" w:rsidRDefault="0000564D" w:rsidP="0000564D">
      <w:r>
        <w:t xml:space="preserve">In support of callback calls, the exit point IBCF </w:t>
      </w:r>
      <w:r w:rsidR="008B0131">
        <w:t xml:space="preserve">in the NG9-1-1 Emergency Services Network </w:t>
      </w:r>
      <w:r>
        <w:t>shall use the Route header to determine the well-known URI associated with the interconnected network. The IBCF shall pass all headers and message bodies unless passing of the parameters is prohibited with its role as a border gateway function.</w:t>
      </w:r>
    </w:p>
    <w:p w14:paraId="5C1D527B" w14:textId="77777777" w:rsidR="00EC2F70" w:rsidRDefault="00EC2F70" w:rsidP="00EC2F70">
      <w:pPr>
        <w:pStyle w:val="Heading2"/>
      </w:pPr>
      <w:bookmarkStart w:id="78" w:name="_Toc26368938"/>
      <w:bookmarkStart w:id="79" w:name="_Toc26699259"/>
      <w:r>
        <w:t>Procedures at the STI-AS</w:t>
      </w:r>
      <w:bookmarkEnd w:id="78"/>
      <w:bookmarkEnd w:id="79"/>
    </w:p>
    <w:p w14:paraId="2106775E" w14:textId="10CBD3F6" w:rsidR="000A0A43" w:rsidRDefault="000A0A43" w:rsidP="000A0A43">
      <w:r>
        <w:t xml:space="preserve">In the context of emergency (9-1-1) originations, the STI-AS/RPH-AS will receive an HTTP signingRequest from the IBCF that contains the attestation information and PASSporT claims (i.e., “orig”, “dest”, and rph claims, iat and origid).  </w:t>
      </w:r>
      <w:r w:rsidRPr="000A0A43">
        <w:t xml:space="preserve">The </w:t>
      </w:r>
      <w:r>
        <w:t>STI-AS/</w:t>
      </w:r>
      <w:r w:rsidRPr="000A0A43">
        <w:t>RPH-AS determines through service provider-specific means the legitimacy of the content of the caller identity and the RPH field (i.e., the value in the “esnet” namespace</w:t>
      </w:r>
      <w:r>
        <w:t>),</w:t>
      </w:r>
      <w:r w:rsidRPr="000A0A43">
        <w:t xml:space="preserve"> then securely requests its private key from the SKS</w:t>
      </w:r>
      <w:r>
        <w:t xml:space="preserve">. Upon receiving the private key from the SKS, the STI-AS/RPH-AS signs and </w:t>
      </w:r>
      <w:r w:rsidR="00ED6339" w:rsidRPr="00ED6339">
        <w:t xml:space="preserve">returns </w:t>
      </w:r>
      <w:r w:rsidR="00ED6339">
        <w:t>to the IBCF an</w:t>
      </w:r>
      <w:r w:rsidR="00ED6339" w:rsidRPr="00ED6339">
        <w:t xml:space="preserve"> Identity header field value for the caller identity and </w:t>
      </w:r>
      <w:r w:rsidR="00ED6339">
        <w:t>an</w:t>
      </w:r>
      <w:r w:rsidR="00ED6339" w:rsidRPr="00ED6339">
        <w:t xml:space="preserve"> Identity header field value for the RPH in JSON objects</w:t>
      </w:r>
      <w:r w:rsidR="00ED6339">
        <w:t xml:space="preserve"> in a signingResponse message</w:t>
      </w:r>
      <w:r>
        <w:t>.</w:t>
      </w:r>
    </w:p>
    <w:p w14:paraId="6BF224CE" w14:textId="53581D7D" w:rsidR="00EC2F70" w:rsidRDefault="00ED6339" w:rsidP="00EC2F70">
      <w:r>
        <w:t>In the context of callback calls, t</w:t>
      </w:r>
      <w:r w:rsidR="00EC2F70">
        <w:t xml:space="preserve">he </w:t>
      </w:r>
      <w:r w:rsidR="00EC2F70" w:rsidRPr="003D7FC0">
        <w:t>STI-AS</w:t>
      </w:r>
      <w:r>
        <w:t>/RPH-AS</w:t>
      </w:r>
      <w:r w:rsidR="00EC2F70" w:rsidRPr="003D7FC0">
        <w:t xml:space="preserve"> will receive SIP INVITE messages associated </w:t>
      </w:r>
      <w:r>
        <w:t>a</w:t>
      </w:r>
      <w:r w:rsidR="00EC2F70" w:rsidRPr="003D7FC0">
        <w:t xml:space="preserve"> callback call from a Transit Function</w:t>
      </w:r>
      <w:r w:rsidR="00EC2F70">
        <w:t xml:space="preserve"> and will be </w:t>
      </w:r>
      <w:r w:rsidR="00EC2F70" w:rsidRPr="003D7FC0">
        <w:t xml:space="preserve"> responsible for </w:t>
      </w:r>
      <w:r w:rsidR="00EC2F70">
        <w:t>determining</w:t>
      </w:r>
      <w:r w:rsidR="00EC2F70" w:rsidRPr="003D7FC0">
        <w:t xml:space="preserve">, through service provider-specific means, the legitimacy of the telephone number identity </w:t>
      </w:r>
      <w:r w:rsidR="00EC2F70">
        <w:t xml:space="preserve">and RPH </w:t>
      </w:r>
      <w:r w:rsidR="00EC2F70" w:rsidRPr="003D7FC0">
        <w:t>being used in the 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and signature</w:t>
      </w:r>
      <w:r w:rsidR="00EC2F70">
        <w:t>s (corresponding the Caller ID and RPH)</w:t>
      </w:r>
      <w:r w:rsidR="00EC2F70" w:rsidRPr="003D7FC0">
        <w:t xml:space="preserve"> to the SIP INVITE</w:t>
      </w:r>
      <w:r w:rsidR="00EC2F70">
        <w:t xml:space="preserve"> that it returns to the Transit Function</w:t>
      </w:r>
      <w:r w:rsidR="00EC2F70" w:rsidRPr="003D7FC0">
        <w:t>.</w:t>
      </w:r>
    </w:p>
    <w:p w14:paraId="437AD0CC" w14:textId="77777777" w:rsidR="00EC2F70" w:rsidRDefault="00EC2F70" w:rsidP="00EC2F70">
      <w:pPr>
        <w:pStyle w:val="Heading2"/>
      </w:pPr>
      <w:bookmarkStart w:id="80" w:name="_Toc26368939"/>
      <w:bookmarkStart w:id="81" w:name="_Toc26699260"/>
      <w:r>
        <w:t>Procedures at the STI-VS</w:t>
      </w:r>
      <w:bookmarkEnd w:id="80"/>
      <w:bookmarkEnd w:id="81"/>
    </w:p>
    <w:p w14:paraId="59A8F38E" w14:textId="7BEC180C" w:rsidR="00EC2F70" w:rsidRDefault="00EC2F70" w:rsidP="00EC2F70">
      <w:r>
        <w:t>T</w:t>
      </w:r>
      <w:r w:rsidRPr="005C2214">
        <w:t xml:space="preserve">he STI-VS is </w:t>
      </w:r>
      <w:r>
        <w:t>an</w:t>
      </w:r>
      <w:r w:rsidRPr="005C2214">
        <w:t xml:space="preserve"> application server </w:t>
      </w:r>
      <w:r>
        <w:t xml:space="preserve">the </w:t>
      </w:r>
      <w:r w:rsidRPr="005C2214">
        <w:t xml:space="preserve">performs the function of the verification service defined in RFC 8224. </w:t>
      </w:r>
      <w:r>
        <w:t xml:space="preserve">   </w:t>
      </w:r>
      <w:r w:rsidRPr="005C2214">
        <w:t xml:space="preserve">In the context </w:t>
      </w:r>
      <w:r w:rsidR="00AA71C7">
        <w:t xml:space="preserve">emergency calling, </w:t>
      </w:r>
      <w:r w:rsidRPr="005C2214">
        <w:t>the STI-VS provides verification services applicable to emergency calls destined for PSAPs that are served by an NG9-1-1 Emergency Services Network</w:t>
      </w:r>
      <w:r>
        <w:t xml:space="preserve">. Upon receiving an HTTP verificationRequest </w:t>
      </w:r>
      <w:r>
        <w:lastRenderedPageBreak/>
        <w:t>associated with an emergency (9-1-1) origination from an ingress IBCF in the NG9-1-1 Emergency Services Network,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all of the baseline claims, as well as the SHAKEN extension claims</w:t>
      </w:r>
      <w:r w:rsidR="00D152C8">
        <w:t xml:space="preserve"> and rph </w:t>
      </w:r>
      <w:r w:rsidR="00D152C8" w:rsidRPr="001B3FEC">
        <w:t>claim</w:t>
      </w:r>
      <w:r w:rsidRPr="001B3FEC">
        <w:t>.</w:t>
      </w:r>
      <w:r w:rsidRPr="006F0587">
        <w:t xml:space="preserve">  The verifier shall also follow the RFC 8224-defined verification procedures to check the corresponding date, originating identity and destination identities, with the restrictions specified in</w:t>
      </w:r>
      <w:r>
        <w:t xml:space="preserve"> ATIS-1000074. </w:t>
      </w:r>
      <w:r w:rsidRPr="006F0587">
        <w:t xml:space="preserve">The STI-VS </w:t>
      </w:r>
      <w:r>
        <w:t>will</w:t>
      </w:r>
      <w:r w:rsidRPr="006F0587">
        <w:t xml:space="preserve"> </w:t>
      </w:r>
      <w:r>
        <w:t>return</w:t>
      </w:r>
      <w:r w:rsidRPr="006F0587">
        <w:t xml:space="preserve"> the “verstat</w:t>
      </w:r>
      <w:r>
        <w:t>Value</w:t>
      </w:r>
      <w:r w:rsidRPr="006F0587">
        <w:t xml:space="preserve">” parameter </w:t>
      </w:r>
      <w:r>
        <w:t>in the HTTP verificationResponse</w:t>
      </w:r>
      <w:r w:rsidRPr="006F0587">
        <w:t xml:space="preserve"> to convey the results of the verification</w:t>
      </w:r>
      <w:r>
        <w:t xml:space="preserve">. 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72E62BCD" w14:textId="6A3401AD" w:rsidR="00EC2F70" w:rsidRDefault="00EC2F70" w:rsidP="00EC2F70">
      <w:pPr>
        <w:ind w:left="720"/>
      </w:pPr>
      <w:r w:rsidRPr="005F35C0">
        <w:rPr>
          <w:b/>
        </w:rPr>
        <w:t>Note</w:t>
      </w:r>
      <w:r>
        <w:t>: The conveyance of an indicator (e.g., ‘verstat’) associated with RPH signing verification success/failure is for further study.</w:t>
      </w:r>
    </w:p>
    <w:p w14:paraId="58A63163" w14:textId="34FF0312" w:rsidR="0000564D" w:rsidRDefault="0000564D" w:rsidP="0000564D">
      <w:pPr>
        <w:pStyle w:val="Heading2"/>
      </w:pPr>
      <w:bookmarkStart w:id="82" w:name="_Toc26699261"/>
      <w:r>
        <w:t>Procedures at the P-CSCF</w:t>
      </w:r>
      <w:bookmarkEnd w:id="82"/>
    </w:p>
    <w:p w14:paraId="3625A39B" w14:textId="3F61239F" w:rsidR="00D60C8D" w:rsidRPr="00D60C8D" w:rsidRDefault="00D60C8D" w:rsidP="00D60C8D">
      <w:r>
        <w:t xml:space="preserve">A P-CSCF operating in an Originating Service Provider network that supports </w:t>
      </w:r>
      <w:r w:rsidRPr="00D60C8D">
        <w:t xml:space="preserve">calling number </w:t>
      </w:r>
      <w:r>
        <w:t>authentication and RPH signing will be responsible for inserting</w:t>
      </w:r>
      <w:r w:rsidRPr="00D60C8D">
        <w:t xml:space="preserve"> attestation information</w:t>
      </w:r>
      <w:r>
        <w:t xml:space="preserve"> related to the calling identity and RPH </w:t>
      </w:r>
      <w:r w:rsidR="00E17E74">
        <w:t>in a SIP INVITE associated with an emergency origination. According to 3GPP [TS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the origin of the request, the node can inform a downstream node about what kind of attestation the node has performed. </w:t>
      </w:r>
      <w:r w:rsidR="00E17E74">
        <w:t xml:space="preserve">In the context of emergency (9-1-1) originations, a P-CSCF is the element in the call path that will be in the best position to attest to the caller identity and RPH.  The P-CSCF will therefore insert an 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 associated with the caller identity and with the RPH, as well as an origination identifier </w:t>
      </w:r>
      <w:r w:rsidR="00DB35BB">
        <w:t xml:space="preserve">(in the form of a UUID) </w:t>
      </w:r>
      <w:r w:rsidR="00F54DA3">
        <w:t xml:space="preserve">in an </w:t>
      </w:r>
      <w:r w:rsidR="00F54DA3" w:rsidRPr="00F54DA3">
        <w:t>Origination-Id header field</w:t>
      </w:r>
      <w:r w:rsidR="00F54DA3">
        <w:t>.</w:t>
      </w:r>
    </w:p>
    <w:p w14:paraId="733A0C59" w14:textId="77777777" w:rsidR="00CF7FE8" w:rsidRDefault="00CF7FE8" w:rsidP="00CF7FE8"/>
    <w:p w14:paraId="49FEA318" w14:textId="77777777" w:rsidR="00CC3B47" w:rsidRDefault="00CC3B47" w:rsidP="00CF7FE8"/>
    <w:sectPr w:rsidR="00CC3B47" w:rsidSect="007F4D0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F22B" w14:textId="77777777" w:rsidR="002E4A16" w:rsidRDefault="002E4A16">
      <w:r>
        <w:separator/>
      </w:r>
    </w:p>
  </w:endnote>
  <w:endnote w:type="continuationSeparator" w:id="0">
    <w:p w14:paraId="1E8E2C63" w14:textId="77777777" w:rsidR="002E4A16" w:rsidRDefault="002E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857E" w14:textId="1E775B33" w:rsidR="002E4A16" w:rsidRDefault="002E4A1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EF5A" w14:textId="13E67681" w:rsidR="002E4A16" w:rsidRDefault="002E4A1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1E7A" w14:textId="77777777" w:rsidR="002E4A16" w:rsidRDefault="002E4A16">
      <w:r>
        <w:separator/>
      </w:r>
    </w:p>
  </w:footnote>
  <w:footnote w:type="continuationSeparator" w:id="0">
    <w:p w14:paraId="7C7BC7DC" w14:textId="77777777" w:rsidR="002E4A16" w:rsidRDefault="002E4A16">
      <w:r>
        <w:continuationSeparator/>
      </w:r>
    </w:p>
  </w:footnote>
  <w:footnote w:id="1">
    <w:p w14:paraId="0F905645" w14:textId="0D276382" w:rsidR="002E4A16" w:rsidRDefault="002E4A16">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2E4A16" w:rsidRDefault="002E4A16"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2E4A16" w:rsidRDefault="002E4A16">
      <w:pPr>
        <w:pStyle w:val="FootnoteText"/>
      </w:pPr>
    </w:p>
  </w:footnote>
  <w:footnote w:id="4">
    <w:p w14:paraId="1F3B1C5A" w14:textId="6D18A976" w:rsidR="002E4A16" w:rsidRDefault="002E4A16">
      <w:pPr>
        <w:pStyle w:val="FootnoteText"/>
      </w:pPr>
      <w:r>
        <w:rPr>
          <w:rStyle w:val="FootnoteReference"/>
        </w:rPr>
        <w:footnoteRef/>
      </w:r>
      <w:r>
        <w:t xml:space="preserve"> The HTTP interface used over the Ms interface needs to be enhanced to support the conveyance of the “rph” claim and associated attestation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23E" w14:textId="77777777" w:rsidR="002E4A16" w:rsidRDefault="002E4A16"/>
  <w:p w14:paraId="045DE8D4" w14:textId="77777777" w:rsidR="002E4A16" w:rsidRDefault="002E4A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4D2A" w14:textId="77777777" w:rsidR="002E4A16" w:rsidRPr="00D82162" w:rsidRDefault="002E4A16">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576C" w14:textId="77777777" w:rsidR="002E4A16" w:rsidRDefault="002E4A1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8E68" w14:textId="77777777" w:rsidR="002E4A16" w:rsidRPr="00BC47C9" w:rsidRDefault="002E4A16">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2E4A16" w:rsidRPr="00BC47C9" w:rsidRDefault="002E4A16">
    <w:pPr>
      <w:pStyle w:val="BANNER1"/>
      <w:spacing w:before="120"/>
      <w:rPr>
        <w:rFonts w:ascii="Arial" w:hAnsi="Arial" w:cs="Arial"/>
        <w:sz w:val="24"/>
      </w:rPr>
    </w:pPr>
    <w:r w:rsidRPr="00BC47C9">
      <w:rPr>
        <w:rFonts w:ascii="Arial" w:hAnsi="Arial" w:cs="Arial"/>
        <w:sz w:val="24"/>
      </w:rPr>
      <w:t>ATIS Standard on –</w:t>
    </w:r>
  </w:p>
  <w:p w14:paraId="064E7152" w14:textId="77777777" w:rsidR="002E4A16" w:rsidRPr="00BC47C9" w:rsidRDefault="002E4A16">
    <w:pPr>
      <w:pStyle w:val="BANNER1"/>
      <w:spacing w:before="120"/>
      <w:rPr>
        <w:rFonts w:ascii="Arial" w:hAnsi="Arial" w:cs="Arial"/>
        <w:sz w:val="24"/>
      </w:rPr>
    </w:pPr>
  </w:p>
  <w:p w14:paraId="0A5E1056" w14:textId="47937118" w:rsidR="002E4A16" w:rsidRDefault="002E4A16">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Signing </w:t>
    </w:r>
    <w:r>
      <w:rPr>
        <w:rFonts w:cs="Arial"/>
        <w:bCs/>
        <w:sz w:val="36"/>
      </w:rPr>
      <w:t xml:space="preserve">in Support of Emergency Calling </w:t>
    </w:r>
  </w:p>
  <w:p w14:paraId="55A579E6" w14:textId="77777777" w:rsidR="002E4A16" w:rsidRPr="00BC47C9" w:rsidRDefault="002E4A16">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2"/>
  </w:num>
  <w:num w:numId="14">
    <w:abstractNumId w:val="29"/>
  </w:num>
  <w:num w:numId="15">
    <w:abstractNumId w:val="34"/>
  </w:num>
  <w:num w:numId="16">
    <w:abstractNumId w:val="22"/>
  </w:num>
  <w:num w:numId="17">
    <w:abstractNumId w:val="30"/>
  </w:num>
  <w:num w:numId="18">
    <w:abstractNumId w:val="9"/>
  </w:num>
  <w:num w:numId="19">
    <w:abstractNumId w:val="28"/>
  </w:num>
  <w:num w:numId="20">
    <w:abstractNumId w:val="10"/>
  </w:num>
  <w:num w:numId="21">
    <w:abstractNumId w:val="19"/>
  </w:num>
  <w:num w:numId="22">
    <w:abstractNumId w:val="21"/>
  </w:num>
  <w:num w:numId="23">
    <w:abstractNumId w:val="15"/>
  </w:num>
  <w:num w:numId="24">
    <w:abstractNumId w:val="33"/>
  </w:num>
  <w:num w:numId="25">
    <w:abstractNumId w:val="32"/>
  </w:num>
  <w:num w:numId="26">
    <w:abstractNumId w:val="38"/>
  </w:num>
  <w:num w:numId="27">
    <w:abstractNumId w:val="31"/>
  </w:num>
  <w:num w:numId="28">
    <w:abstractNumId w:val="27"/>
  </w:num>
  <w:num w:numId="29">
    <w:abstractNumId w:val="26"/>
  </w:num>
  <w:num w:numId="30">
    <w:abstractNumId w:val="13"/>
  </w:num>
  <w:num w:numId="31">
    <w:abstractNumId w:val="37"/>
  </w:num>
  <w:num w:numId="32">
    <w:abstractNumId w:val="39"/>
  </w:num>
  <w:num w:numId="33">
    <w:abstractNumId w:val="16"/>
  </w:num>
  <w:num w:numId="34">
    <w:abstractNumId w:val="17"/>
  </w:num>
  <w:num w:numId="35">
    <w:abstractNumId w:val="25"/>
  </w:num>
  <w:num w:numId="36">
    <w:abstractNumId w:val="11"/>
  </w:num>
  <w:num w:numId="37">
    <w:abstractNumId w:val="20"/>
  </w:num>
  <w:num w:numId="38">
    <w:abstractNumId w:val="35"/>
  </w:num>
  <w:num w:numId="39">
    <w:abstractNumId w:val="18"/>
  </w:num>
  <w:num w:numId="40">
    <w:abstractNumId w:val="23"/>
  </w:num>
  <w:num w:numId="41">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3AD"/>
    <w:rsid w:val="0000564D"/>
    <w:rsid w:val="00013258"/>
    <w:rsid w:val="00013FA2"/>
    <w:rsid w:val="000155C4"/>
    <w:rsid w:val="0001664D"/>
    <w:rsid w:val="00016E36"/>
    <w:rsid w:val="00022E46"/>
    <w:rsid w:val="00024DAB"/>
    <w:rsid w:val="0003360D"/>
    <w:rsid w:val="00034D5C"/>
    <w:rsid w:val="000413D3"/>
    <w:rsid w:val="00042261"/>
    <w:rsid w:val="000447B2"/>
    <w:rsid w:val="00053ABF"/>
    <w:rsid w:val="000544B1"/>
    <w:rsid w:val="00055989"/>
    <w:rsid w:val="000574EC"/>
    <w:rsid w:val="00061531"/>
    <w:rsid w:val="00064917"/>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0A43"/>
    <w:rsid w:val="000A5E82"/>
    <w:rsid w:val="000A5F21"/>
    <w:rsid w:val="000A7156"/>
    <w:rsid w:val="000B1B21"/>
    <w:rsid w:val="000B2940"/>
    <w:rsid w:val="000B6C4E"/>
    <w:rsid w:val="000B737F"/>
    <w:rsid w:val="000C2BDE"/>
    <w:rsid w:val="000C310A"/>
    <w:rsid w:val="000D22B4"/>
    <w:rsid w:val="000D3768"/>
    <w:rsid w:val="000E2577"/>
    <w:rsid w:val="000F0B7F"/>
    <w:rsid w:val="000F12B5"/>
    <w:rsid w:val="000F48B2"/>
    <w:rsid w:val="000F5084"/>
    <w:rsid w:val="0010251E"/>
    <w:rsid w:val="0010346F"/>
    <w:rsid w:val="00104211"/>
    <w:rsid w:val="00104F11"/>
    <w:rsid w:val="00110388"/>
    <w:rsid w:val="00110B13"/>
    <w:rsid w:val="001118D1"/>
    <w:rsid w:val="00114CA8"/>
    <w:rsid w:val="001164A0"/>
    <w:rsid w:val="00117776"/>
    <w:rsid w:val="00121035"/>
    <w:rsid w:val="001218B7"/>
    <w:rsid w:val="001303D7"/>
    <w:rsid w:val="0013075D"/>
    <w:rsid w:val="00134DC8"/>
    <w:rsid w:val="001364E3"/>
    <w:rsid w:val="0014044A"/>
    <w:rsid w:val="0014062D"/>
    <w:rsid w:val="00141D38"/>
    <w:rsid w:val="00143720"/>
    <w:rsid w:val="00144600"/>
    <w:rsid w:val="0015116E"/>
    <w:rsid w:val="001527AE"/>
    <w:rsid w:val="001601B3"/>
    <w:rsid w:val="00165CCA"/>
    <w:rsid w:val="00166872"/>
    <w:rsid w:val="00167C8B"/>
    <w:rsid w:val="0017472F"/>
    <w:rsid w:val="001755BE"/>
    <w:rsid w:val="00180162"/>
    <w:rsid w:val="001814A7"/>
    <w:rsid w:val="001818D1"/>
    <w:rsid w:val="0018254B"/>
    <w:rsid w:val="00187EB1"/>
    <w:rsid w:val="00192F15"/>
    <w:rsid w:val="00196CC6"/>
    <w:rsid w:val="001974F8"/>
    <w:rsid w:val="00197B48"/>
    <w:rsid w:val="001A1EC2"/>
    <w:rsid w:val="001A4371"/>
    <w:rsid w:val="001A5010"/>
    <w:rsid w:val="001A5B24"/>
    <w:rsid w:val="001A7AE7"/>
    <w:rsid w:val="001B3182"/>
    <w:rsid w:val="001B3FEC"/>
    <w:rsid w:val="001B4689"/>
    <w:rsid w:val="001B5B18"/>
    <w:rsid w:val="001C1890"/>
    <w:rsid w:val="001C3EF8"/>
    <w:rsid w:val="001D0B7C"/>
    <w:rsid w:val="001D415E"/>
    <w:rsid w:val="001D5836"/>
    <w:rsid w:val="001E0AD0"/>
    <w:rsid w:val="001E0B44"/>
    <w:rsid w:val="001E1604"/>
    <w:rsid w:val="001E6EBB"/>
    <w:rsid w:val="001F2162"/>
    <w:rsid w:val="00204179"/>
    <w:rsid w:val="002112FF"/>
    <w:rsid w:val="002142D1"/>
    <w:rsid w:val="0021710E"/>
    <w:rsid w:val="00217910"/>
    <w:rsid w:val="00217C32"/>
    <w:rsid w:val="002221C3"/>
    <w:rsid w:val="002253AD"/>
    <w:rsid w:val="00225A1A"/>
    <w:rsid w:val="0022639A"/>
    <w:rsid w:val="00230212"/>
    <w:rsid w:val="00232F9D"/>
    <w:rsid w:val="00233054"/>
    <w:rsid w:val="002345A8"/>
    <w:rsid w:val="00235C5E"/>
    <w:rsid w:val="00244187"/>
    <w:rsid w:val="00245C23"/>
    <w:rsid w:val="00250176"/>
    <w:rsid w:val="0025453D"/>
    <w:rsid w:val="0025541F"/>
    <w:rsid w:val="00256BE3"/>
    <w:rsid w:val="002660DF"/>
    <w:rsid w:val="00266CF1"/>
    <w:rsid w:val="00267A65"/>
    <w:rsid w:val="0027364A"/>
    <w:rsid w:val="0027547E"/>
    <w:rsid w:val="00276E8E"/>
    <w:rsid w:val="00277FCE"/>
    <w:rsid w:val="00277FF9"/>
    <w:rsid w:val="002807A3"/>
    <w:rsid w:val="00283166"/>
    <w:rsid w:val="00284105"/>
    <w:rsid w:val="00285AD9"/>
    <w:rsid w:val="0029024D"/>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E4A16"/>
    <w:rsid w:val="002F10CD"/>
    <w:rsid w:val="002F3897"/>
    <w:rsid w:val="0030174A"/>
    <w:rsid w:val="003027B6"/>
    <w:rsid w:val="00302CBC"/>
    <w:rsid w:val="003040FE"/>
    <w:rsid w:val="00306F9F"/>
    <w:rsid w:val="00311285"/>
    <w:rsid w:val="00314C12"/>
    <w:rsid w:val="0031515F"/>
    <w:rsid w:val="0032237C"/>
    <w:rsid w:val="00322B1E"/>
    <w:rsid w:val="00332787"/>
    <w:rsid w:val="0033378E"/>
    <w:rsid w:val="00335BF2"/>
    <w:rsid w:val="00335C3C"/>
    <w:rsid w:val="0034479D"/>
    <w:rsid w:val="0034642C"/>
    <w:rsid w:val="0034689C"/>
    <w:rsid w:val="00347CE7"/>
    <w:rsid w:val="00347FBD"/>
    <w:rsid w:val="00352E7F"/>
    <w:rsid w:val="00353156"/>
    <w:rsid w:val="00353983"/>
    <w:rsid w:val="003561ED"/>
    <w:rsid w:val="00363606"/>
    <w:rsid w:val="003638FF"/>
    <w:rsid w:val="00363B8E"/>
    <w:rsid w:val="00364915"/>
    <w:rsid w:val="00367FA4"/>
    <w:rsid w:val="003746B8"/>
    <w:rsid w:val="00375CB9"/>
    <w:rsid w:val="00376A55"/>
    <w:rsid w:val="00376A75"/>
    <w:rsid w:val="0038112F"/>
    <w:rsid w:val="00381481"/>
    <w:rsid w:val="003814E0"/>
    <w:rsid w:val="00382D47"/>
    <w:rsid w:val="00382D63"/>
    <w:rsid w:val="00385DC0"/>
    <w:rsid w:val="003910CD"/>
    <w:rsid w:val="00393671"/>
    <w:rsid w:val="00397D52"/>
    <w:rsid w:val="003A3949"/>
    <w:rsid w:val="003A41DF"/>
    <w:rsid w:val="003A4B86"/>
    <w:rsid w:val="003A6B5B"/>
    <w:rsid w:val="003A7BD5"/>
    <w:rsid w:val="003B1BBD"/>
    <w:rsid w:val="003B3775"/>
    <w:rsid w:val="003C0B4D"/>
    <w:rsid w:val="003C2AC7"/>
    <w:rsid w:val="003C3764"/>
    <w:rsid w:val="003C4404"/>
    <w:rsid w:val="003C66CB"/>
    <w:rsid w:val="003D136F"/>
    <w:rsid w:val="003D2C1F"/>
    <w:rsid w:val="003D5CC7"/>
    <w:rsid w:val="003E082A"/>
    <w:rsid w:val="003E2BFD"/>
    <w:rsid w:val="003E37FC"/>
    <w:rsid w:val="003E5E58"/>
    <w:rsid w:val="003F1D4B"/>
    <w:rsid w:val="003F743C"/>
    <w:rsid w:val="0040055D"/>
    <w:rsid w:val="00411492"/>
    <w:rsid w:val="004132F6"/>
    <w:rsid w:val="00415863"/>
    <w:rsid w:val="00417E5C"/>
    <w:rsid w:val="00422D8C"/>
    <w:rsid w:val="00424AF1"/>
    <w:rsid w:val="0043527B"/>
    <w:rsid w:val="00435958"/>
    <w:rsid w:val="00435CE7"/>
    <w:rsid w:val="004412C1"/>
    <w:rsid w:val="00443241"/>
    <w:rsid w:val="00447351"/>
    <w:rsid w:val="0045223F"/>
    <w:rsid w:val="0045390D"/>
    <w:rsid w:val="0045678C"/>
    <w:rsid w:val="00460153"/>
    <w:rsid w:val="00460486"/>
    <w:rsid w:val="00461987"/>
    <w:rsid w:val="00461C94"/>
    <w:rsid w:val="0046591E"/>
    <w:rsid w:val="004677A8"/>
    <w:rsid w:val="004753DD"/>
    <w:rsid w:val="00482B2F"/>
    <w:rsid w:val="004841A8"/>
    <w:rsid w:val="00484423"/>
    <w:rsid w:val="00490DDA"/>
    <w:rsid w:val="00491ADB"/>
    <w:rsid w:val="0049245A"/>
    <w:rsid w:val="004926BF"/>
    <w:rsid w:val="00494DDA"/>
    <w:rsid w:val="00496425"/>
    <w:rsid w:val="004A3F8F"/>
    <w:rsid w:val="004A63CD"/>
    <w:rsid w:val="004B443F"/>
    <w:rsid w:val="004B5337"/>
    <w:rsid w:val="004C0C9B"/>
    <w:rsid w:val="004C191F"/>
    <w:rsid w:val="004C2252"/>
    <w:rsid w:val="004C468D"/>
    <w:rsid w:val="004C4752"/>
    <w:rsid w:val="004C7F88"/>
    <w:rsid w:val="004D277B"/>
    <w:rsid w:val="004D2CEE"/>
    <w:rsid w:val="004D572A"/>
    <w:rsid w:val="004D5F3F"/>
    <w:rsid w:val="004E0B24"/>
    <w:rsid w:val="004E3371"/>
    <w:rsid w:val="004E7257"/>
    <w:rsid w:val="004F3A99"/>
    <w:rsid w:val="004F403E"/>
    <w:rsid w:val="004F5EDE"/>
    <w:rsid w:val="004F7CDB"/>
    <w:rsid w:val="00500502"/>
    <w:rsid w:val="0050087A"/>
    <w:rsid w:val="00505D8E"/>
    <w:rsid w:val="00510DF9"/>
    <w:rsid w:val="00511958"/>
    <w:rsid w:val="00512DB2"/>
    <w:rsid w:val="00514883"/>
    <w:rsid w:val="00523A9A"/>
    <w:rsid w:val="00524B88"/>
    <w:rsid w:val="00526B13"/>
    <w:rsid w:val="00527423"/>
    <w:rsid w:val="0053303B"/>
    <w:rsid w:val="00535C60"/>
    <w:rsid w:val="005436AA"/>
    <w:rsid w:val="00552CCB"/>
    <w:rsid w:val="00555CA3"/>
    <w:rsid w:val="00557F20"/>
    <w:rsid w:val="00572688"/>
    <w:rsid w:val="005733E2"/>
    <w:rsid w:val="005748FE"/>
    <w:rsid w:val="00580E16"/>
    <w:rsid w:val="0058340A"/>
    <w:rsid w:val="00587A91"/>
    <w:rsid w:val="00587FF5"/>
    <w:rsid w:val="00590C1B"/>
    <w:rsid w:val="00591520"/>
    <w:rsid w:val="00592260"/>
    <w:rsid w:val="00593D9E"/>
    <w:rsid w:val="00596110"/>
    <w:rsid w:val="005A0962"/>
    <w:rsid w:val="005A2528"/>
    <w:rsid w:val="005A3209"/>
    <w:rsid w:val="005A3517"/>
    <w:rsid w:val="005B0B3C"/>
    <w:rsid w:val="005B3746"/>
    <w:rsid w:val="005C07BC"/>
    <w:rsid w:val="005C5EC2"/>
    <w:rsid w:val="005C7C3B"/>
    <w:rsid w:val="005D0532"/>
    <w:rsid w:val="005D3270"/>
    <w:rsid w:val="005D47D2"/>
    <w:rsid w:val="005D47DA"/>
    <w:rsid w:val="005D4AB3"/>
    <w:rsid w:val="005D61BA"/>
    <w:rsid w:val="005D69DF"/>
    <w:rsid w:val="005D7864"/>
    <w:rsid w:val="005E0DD8"/>
    <w:rsid w:val="005E196F"/>
    <w:rsid w:val="005E7716"/>
    <w:rsid w:val="005F0343"/>
    <w:rsid w:val="005F11F4"/>
    <w:rsid w:val="005F1785"/>
    <w:rsid w:val="005F418F"/>
    <w:rsid w:val="005F60EF"/>
    <w:rsid w:val="005F65B7"/>
    <w:rsid w:val="00602CB7"/>
    <w:rsid w:val="00603190"/>
    <w:rsid w:val="00605374"/>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4747"/>
    <w:rsid w:val="006556F8"/>
    <w:rsid w:val="006564A0"/>
    <w:rsid w:val="0066493E"/>
    <w:rsid w:val="00675AB7"/>
    <w:rsid w:val="00676B25"/>
    <w:rsid w:val="00680E13"/>
    <w:rsid w:val="00681696"/>
    <w:rsid w:val="00682252"/>
    <w:rsid w:val="0068384F"/>
    <w:rsid w:val="006851A4"/>
    <w:rsid w:val="00686C71"/>
    <w:rsid w:val="006910ED"/>
    <w:rsid w:val="00694E63"/>
    <w:rsid w:val="006B2376"/>
    <w:rsid w:val="006B3FD1"/>
    <w:rsid w:val="006B78F1"/>
    <w:rsid w:val="006C16A3"/>
    <w:rsid w:val="006C1FF4"/>
    <w:rsid w:val="006C3693"/>
    <w:rsid w:val="006C4C3B"/>
    <w:rsid w:val="006C793F"/>
    <w:rsid w:val="006D6344"/>
    <w:rsid w:val="006D7639"/>
    <w:rsid w:val="006E1A69"/>
    <w:rsid w:val="006E2F6D"/>
    <w:rsid w:val="006E53AA"/>
    <w:rsid w:val="006E5890"/>
    <w:rsid w:val="006F08F4"/>
    <w:rsid w:val="006F12CE"/>
    <w:rsid w:val="006F5605"/>
    <w:rsid w:val="007001A9"/>
    <w:rsid w:val="00700ED2"/>
    <w:rsid w:val="00703530"/>
    <w:rsid w:val="00710FF6"/>
    <w:rsid w:val="00712111"/>
    <w:rsid w:val="00713CEE"/>
    <w:rsid w:val="00735981"/>
    <w:rsid w:val="00737AA7"/>
    <w:rsid w:val="0074064B"/>
    <w:rsid w:val="00746E3C"/>
    <w:rsid w:val="00746EC2"/>
    <w:rsid w:val="007512E8"/>
    <w:rsid w:val="0075291B"/>
    <w:rsid w:val="00752D5F"/>
    <w:rsid w:val="00753AD8"/>
    <w:rsid w:val="00762F3A"/>
    <w:rsid w:val="0076550A"/>
    <w:rsid w:val="007656F1"/>
    <w:rsid w:val="00766844"/>
    <w:rsid w:val="00767B36"/>
    <w:rsid w:val="00770A40"/>
    <w:rsid w:val="00777E06"/>
    <w:rsid w:val="007A1764"/>
    <w:rsid w:val="007A1D57"/>
    <w:rsid w:val="007A273A"/>
    <w:rsid w:val="007B10B1"/>
    <w:rsid w:val="007B4412"/>
    <w:rsid w:val="007C01A5"/>
    <w:rsid w:val="007C43B0"/>
    <w:rsid w:val="007C5B9B"/>
    <w:rsid w:val="007C65A2"/>
    <w:rsid w:val="007C7069"/>
    <w:rsid w:val="007C77B5"/>
    <w:rsid w:val="007D0539"/>
    <w:rsid w:val="007D189F"/>
    <w:rsid w:val="007D2056"/>
    <w:rsid w:val="007D5EEC"/>
    <w:rsid w:val="007D60BA"/>
    <w:rsid w:val="007D7BDB"/>
    <w:rsid w:val="007E0B11"/>
    <w:rsid w:val="007E23D3"/>
    <w:rsid w:val="007E28CB"/>
    <w:rsid w:val="007E4B45"/>
    <w:rsid w:val="007F17FF"/>
    <w:rsid w:val="007F4D0F"/>
    <w:rsid w:val="007F5B1D"/>
    <w:rsid w:val="00800321"/>
    <w:rsid w:val="008014D5"/>
    <w:rsid w:val="008029BA"/>
    <w:rsid w:val="00804F87"/>
    <w:rsid w:val="00805C52"/>
    <w:rsid w:val="0080670B"/>
    <w:rsid w:val="00813FD5"/>
    <w:rsid w:val="00814795"/>
    <w:rsid w:val="00817727"/>
    <w:rsid w:val="008208DA"/>
    <w:rsid w:val="00822E9D"/>
    <w:rsid w:val="00824217"/>
    <w:rsid w:val="008306C7"/>
    <w:rsid w:val="00833044"/>
    <w:rsid w:val="00834125"/>
    <w:rsid w:val="00836855"/>
    <w:rsid w:val="00836F0A"/>
    <w:rsid w:val="00841AA3"/>
    <w:rsid w:val="008439F2"/>
    <w:rsid w:val="0085068F"/>
    <w:rsid w:val="00851714"/>
    <w:rsid w:val="00851C6B"/>
    <w:rsid w:val="008522E5"/>
    <w:rsid w:val="00852358"/>
    <w:rsid w:val="008543A3"/>
    <w:rsid w:val="008556C2"/>
    <w:rsid w:val="00857AE3"/>
    <w:rsid w:val="00861816"/>
    <w:rsid w:val="0086189E"/>
    <w:rsid w:val="00861C58"/>
    <w:rsid w:val="00863690"/>
    <w:rsid w:val="00871095"/>
    <w:rsid w:val="0087367C"/>
    <w:rsid w:val="00882262"/>
    <w:rsid w:val="008827E7"/>
    <w:rsid w:val="008835B3"/>
    <w:rsid w:val="00893ACF"/>
    <w:rsid w:val="008A168E"/>
    <w:rsid w:val="008A6AFE"/>
    <w:rsid w:val="008A7544"/>
    <w:rsid w:val="008B0131"/>
    <w:rsid w:val="008B229F"/>
    <w:rsid w:val="008B2DF7"/>
    <w:rsid w:val="008B2FE0"/>
    <w:rsid w:val="008B4726"/>
    <w:rsid w:val="008C0C1F"/>
    <w:rsid w:val="008C2226"/>
    <w:rsid w:val="008C3BA3"/>
    <w:rsid w:val="008C54C4"/>
    <w:rsid w:val="008D0284"/>
    <w:rsid w:val="008D3C6B"/>
    <w:rsid w:val="008E20EB"/>
    <w:rsid w:val="008E2F39"/>
    <w:rsid w:val="008E2F86"/>
    <w:rsid w:val="008E6821"/>
    <w:rsid w:val="008F0B0B"/>
    <w:rsid w:val="008F0DB0"/>
    <w:rsid w:val="009023CE"/>
    <w:rsid w:val="009024EC"/>
    <w:rsid w:val="00902E15"/>
    <w:rsid w:val="0090371F"/>
    <w:rsid w:val="00904BBD"/>
    <w:rsid w:val="00910EE7"/>
    <w:rsid w:val="009158C5"/>
    <w:rsid w:val="009178C3"/>
    <w:rsid w:val="009217EB"/>
    <w:rsid w:val="009226F1"/>
    <w:rsid w:val="0092280E"/>
    <w:rsid w:val="0092531B"/>
    <w:rsid w:val="00926161"/>
    <w:rsid w:val="00930CA6"/>
    <w:rsid w:val="00930CEE"/>
    <w:rsid w:val="00931DB3"/>
    <w:rsid w:val="00944C63"/>
    <w:rsid w:val="0094641D"/>
    <w:rsid w:val="0095073F"/>
    <w:rsid w:val="00954EA7"/>
    <w:rsid w:val="00955174"/>
    <w:rsid w:val="00957910"/>
    <w:rsid w:val="00967665"/>
    <w:rsid w:val="009709E5"/>
    <w:rsid w:val="00971790"/>
    <w:rsid w:val="009722FE"/>
    <w:rsid w:val="00972B0F"/>
    <w:rsid w:val="009758D3"/>
    <w:rsid w:val="00976934"/>
    <w:rsid w:val="00984814"/>
    <w:rsid w:val="009861F3"/>
    <w:rsid w:val="00986B34"/>
    <w:rsid w:val="00987D79"/>
    <w:rsid w:val="009A380E"/>
    <w:rsid w:val="009A5989"/>
    <w:rsid w:val="009A5DB6"/>
    <w:rsid w:val="009A6EC3"/>
    <w:rsid w:val="009B1379"/>
    <w:rsid w:val="009B2667"/>
    <w:rsid w:val="009B2A01"/>
    <w:rsid w:val="009B3579"/>
    <w:rsid w:val="009B39EB"/>
    <w:rsid w:val="009D3C17"/>
    <w:rsid w:val="009D5663"/>
    <w:rsid w:val="009D5A9F"/>
    <w:rsid w:val="009D785E"/>
    <w:rsid w:val="009E22A8"/>
    <w:rsid w:val="009E2CF5"/>
    <w:rsid w:val="009E3D73"/>
    <w:rsid w:val="009E415B"/>
    <w:rsid w:val="009F1E95"/>
    <w:rsid w:val="009F2FEE"/>
    <w:rsid w:val="009F5533"/>
    <w:rsid w:val="009F6516"/>
    <w:rsid w:val="009F6CB0"/>
    <w:rsid w:val="009F6EF3"/>
    <w:rsid w:val="00A02515"/>
    <w:rsid w:val="00A03E8A"/>
    <w:rsid w:val="00A0780C"/>
    <w:rsid w:val="00A1237F"/>
    <w:rsid w:val="00A13D9C"/>
    <w:rsid w:val="00A14962"/>
    <w:rsid w:val="00A15909"/>
    <w:rsid w:val="00A20499"/>
    <w:rsid w:val="00A21570"/>
    <w:rsid w:val="00A2474E"/>
    <w:rsid w:val="00A312AA"/>
    <w:rsid w:val="00A3245C"/>
    <w:rsid w:val="00A32E6A"/>
    <w:rsid w:val="00A3661A"/>
    <w:rsid w:val="00A4435F"/>
    <w:rsid w:val="00A443B3"/>
    <w:rsid w:val="00A447DA"/>
    <w:rsid w:val="00A5043E"/>
    <w:rsid w:val="00A56313"/>
    <w:rsid w:val="00A5705B"/>
    <w:rsid w:val="00A574D9"/>
    <w:rsid w:val="00A60D76"/>
    <w:rsid w:val="00A66FCE"/>
    <w:rsid w:val="00A67A80"/>
    <w:rsid w:val="00A727BD"/>
    <w:rsid w:val="00A93001"/>
    <w:rsid w:val="00A93501"/>
    <w:rsid w:val="00A936F6"/>
    <w:rsid w:val="00A94A8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32DC"/>
    <w:rsid w:val="00AD72EA"/>
    <w:rsid w:val="00AE1B44"/>
    <w:rsid w:val="00AE3193"/>
    <w:rsid w:val="00AE40DF"/>
    <w:rsid w:val="00AE5471"/>
    <w:rsid w:val="00AE7EB6"/>
    <w:rsid w:val="00AF5788"/>
    <w:rsid w:val="00AF583F"/>
    <w:rsid w:val="00AF5C53"/>
    <w:rsid w:val="00AF5D97"/>
    <w:rsid w:val="00AF72A7"/>
    <w:rsid w:val="00B00A2B"/>
    <w:rsid w:val="00B00A42"/>
    <w:rsid w:val="00B027B4"/>
    <w:rsid w:val="00B0692E"/>
    <w:rsid w:val="00B06EA2"/>
    <w:rsid w:val="00B12388"/>
    <w:rsid w:val="00B14399"/>
    <w:rsid w:val="00B16F2B"/>
    <w:rsid w:val="00B22444"/>
    <w:rsid w:val="00B24624"/>
    <w:rsid w:val="00B30E3C"/>
    <w:rsid w:val="00B33778"/>
    <w:rsid w:val="00B34BD8"/>
    <w:rsid w:val="00B357AC"/>
    <w:rsid w:val="00B4153B"/>
    <w:rsid w:val="00B42148"/>
    <w:rsid w:val="00B5113A"/>
    <w:rsid w:val="00B52F32"/>
    <w:rsid w:val="00B61003"/>
    <w:rsid w:val="00B63939"/>
    <w:rsid w:val="00B647E7"/>
    <w:rsid w:val="00B65152"/>
    <w:rsid w:val="00B654F2"/>
    <w:rsid w:val="00B65B18"/>
    <w:rsid w:val="00B70D24"/>
    <w:rsid w:val="00B710CC"/>
    <w:rsid w:val="00B73700"/>
    <w:rsid w:val="00B7589C"/>
    <w:rsid w:val="00B80391"/>
    <w:rsid w:val="00B81173"/>
    <w:rsid w:val="00B82C91"/>
    <w:rsid w:val="00B84917"/>
    <w:rsid w:val="00B84AD9"/>
    <w:rsid w:val="00B85874"/>
    <w:rsid w:val="00B86140"/>
    <w:rsid w:val="00B87AE1"/>
    <w:rsid w:val="00B9149E"/>
    <w:rsid w:val="00B9213E"/>
    <w:rsid w:val="00B9597B"/>
    <w:rsid w:val="00B96B68"/>
    <w:rsid w:val="00B96EA5"/>
    <w:rsid w:val="00BA5A89"/>
    <w:rsid w:val="00BA63C9"/>
    <w:rsid w:val="00BA7A16"/>
    <w:rsid w:val="00BB0D60"/>
    <w:rsid w:val="00BC2961"/>
    <w:rsid w:val="00BC47C9"/>
    <w:rsid w:val="00BC4D9D"/>
    <w:rsid w:val="00BC6411"/>
    <w:rsid w:val="00BD0875"/>
    <w:rsid w:val="00BE265D"/>
    <w:rsid w:val="00BE2906"/>
    <w:rsid w:val="00BE6FC9"/>
    <w:rsid w:val="00BF398A"/>
    <w:rsid w:val="00BF7631"/>
    <w:rsid w:val="00C06DC6"/>
    <w:rsid w:val="00C11221"/>
    <w:rsid w:val="00C1334A"/>
    <w:rsid w:val="00C22F37"/>
    <w:rsid w:val="00C243B1"/>
    <w:rsid w:val="00C24D43"/>
    <w:rsid w:val="00C27781"/>
    <w:rsid w:val="00C27AFB"/>
    <w:rsid w:val="00C308E7"/>
    <w:rsid w:val="00C31C25"/>
    <w:rsid w:val="00C33457"/>
    <w:rsid w:val="00C4025E"/>
    <w:rsid w:val="00C4161F"/>
    <w:rsid w:val="00C41F12"/>
    <w:rsid w:val="00C44F39"/>
    <w:rsid w:val="00C4624D"/>
    <w:rsid w:val="00C50859"/>
    <w:rsid w:val="00C527F7"/>
    <w:rsid w:val="00C543BA"/>
    <w:rsid w:val="00C57131"/>
    <w:rsid w:val="00C60CD1"/>
    <w:rsid w:val="00C667EF"/>
    <w:rsid w:val="00C66B23"/>
    <w:rsid w:val="00C717AC"/>
    <w:rsid w:val="00C7360C"/>
    <w:rsid w:val="00C73FCE"/>
    <w:rsid w:val="00C74831"/>
    <w:rsid w:val="00C769C7"/>
    <w:rsid w:val="00C76D55"/>
    <w:rsid w:val="00C8493E"/>
    <w:rsid w:val="00C86902"/>
    <w:rsid w:val="00C87EBE"/>
    <w:rsid w:val="00C91B70"/>
    <w:rsid w:val="00C93D84"/>
    <w:rsid w:val="00C95DEA"/>
    <w:rsid w:val="00CA2DC1"/>
    <w:rsid w:val="00CA6154"/>
    <w:rsid w:val="00CA69D0"/>
    <w:rsid w:val="00CB1137"/>
    <w:rsid w:val="00CB210C"/>
    <w:rsid w:val="00CB3922"/>
    <w:rsid w:val="00CB3FFF"/>
    <w:rsid w:val="00CC2D59"/>
    <w:rsid w:val="00CC2FBF"/>
    <w:rsid w:val="00CC3B47"/>
    <w:rsid w:val="00CD7B4D"/>
    <w:rsid w:val="00CD7F5C"/>
    <w:rsid w:val="00CF0F43"/>
    <w:rsid w:val="00CF1885"/>
    <w:rsid w:val="00CF547A"/>
    <w:rsid w:val="00CF7D39"/>
    <w:rsid w:val="00CF7FE8"/>
    <w:rsid w:val="00D012B2"/>
    <w:rsid w:val="00D03607"/>
    <w:rsid w:val="00D037D9"/>
    <w:rsid w:val="00D03DDB"/>
    <w:rsid w:val="00D0480B"/>
    <w:rsid w:val="00D06987"/>
    <w:rsid w:val="00D07C2D"/>
    <w:rsid w:val="00D10482"/>
    <w:rsid w:val="00D10682"/>
    <w:rsid w:val="00D147A7"/>
    <w:rsid w:val="00D152C8"/>
    <w:rsid w:val="00D16070"/>
    <w:rsid w:val="00D22C6D"/>
    <w:rsid w:val="00D260ED"/>
    <w:rsid w:val="00D2667A"/>
    <w:rsid w:val="00D301D5"/>
    <w:rsid w:val="00D30A68"/>
    <w:rsid w:val="00D31640"/>
    <w:rsid w:val="00D318BA"/>
    <w:rsid w:val="00D319B7"/>
    <w:rsid w:val="00D347D3"/>
    <w:rsid w:val="00D357F2"/>
    <w:rsid w:val="00D414FF"/>
    <w:rsid w:val="00D41F6E"/>
    <w:rsid w:val="00D50927"/>
    <w:rsid w:val="00D50C91"/>
    <w:rsid w:val="00D521C7"/>
    <w:rsid w:val="00D527C2"/>
    <w:rsid w:val="00D537B0"/>
    <w:rsid w:val="00D55026"/>
    <w:rsid w:val="00D55782"/>
    <w:rsid w:val="00D55C14"/>
    <w:rsid w:val="00D60C8D"/>
    <w:rsid w:val="00D6192F"/>
    <w:rsid w:val="00D77B9A"/>
    <w:rsid w:val="00D82162"/>
    <w:rsid w:val="00D86A03"/>
    <w:rsid w:val="00D8772E"/>
    <w:rsid w:val="00D878B2"/>
    <w:rsid w:val="00D90104"/>
    <w:rsid w:val="00D902BF"/>
    <w:rsid w:val="00D91BC7"/>
    <w:rsid w:val="00D93AAC"/>
    <w:rsid w:val="00D93E15"/>
    <w:rsid w:val="00D94E31"/>
    <w:rsid w:val="00DA1CB2"/>
    <w:rsid w:val="00DA365D"/>
    <w:rsid w:val="00DB1BF6"/>
    <w:rsid w:val="00DB257B"/>
    <w:rsid w:val="00DB35BB"/>
    <w:rsid w:val="00DB7F7D"/>
    <w:rsid w:val="00DC3B77"/>
    <w:rsid w:val="00DC520E"/>
    <w:rsid w:val="00DD1138"/>
    <w:rsid w:val="00DD1AC9"/>
    <w:rsid w:val="00DD401C"/>
    <w:rsid w:val="00DD4278"/>
    <w:rsid w:val="00DD6DAD"/>
    <w:rsid w:val="00DF3E11"/>
    <w:rsid w:val="00DF79ED"/>
    <w:rsid w:val="00E014DF"/>
    <w:rsid w:val="00E06907"/>
    <w:rsid w:val="00E17E74"/>
    <w:rsid w:val="00E207BB"/>
    <w:rsid w:val="00E23DA8"/>
    <w:rsid w:val="00E26011"/>
    <w:rsid w:val="00E34114"/>
    <w:rsid w:val="00E36B93"/>
    <w:rsid w:val="00E423A3"/>
    <w:rsid w:val="00E424FF"/>
    <w:rsid w:val="00E4312D"/>
    <w:rsid w:val="00E433EA"/>
    <w:rsid w:val="00E45E6B"/>
    <w:rsid w:val="00E468EC"/>
    <w:rsid w:val="00E55D9C"/>
    <w:rsid w:val="00E573BE"/>
    <w:rsid w:val="00E57760"/>
    <w:rsid w:val="00E633E9"/>
    <w:rsid w:val="00E65610"/>
    <w:rsid w:val="00E65AA7"/>
    <w:rsid w:val="00E74D29"/>
    <w:rsid w:val="00E763ED"/>
    <w:rsid w:val="00E77150"/>
    <w:rsid w:val="00E805DB"/>
    <w:rsid w:val="00E83358"/>
    <w:rsid w:val="00E83C12"/>
    <w:rsid w:val="00E87904"/>
    <w:rsid w:val="00E87F2D"/>
    <w:rsid w:val="00E9095B"/>
    <w:rsid w:val="00E9128C"/>
    <w:rsid w:val="00E92263"/>
    <w:rsid w:val="00E94298"/>
    <w:rsid w:val="00E95809"/>
    <w:rsid w:val="00E970A3"/>
    <w:rsid w:val="00EA3610"/>
    <w:rsid w:val="00EA384D"/>
    <w:rsid w:val="00EA5720"/>
    <w:rsid w:val="00EA5EE5"/>
    <w:rsid w:val="00EA7714"/>
    <w:rsid w:val="00EB03A1"/>
    <w:rsid w:val="00EB0FE5"/>
    <w:rsid w:val="00EB273B"/>
    <w:rsid w:val="00EB4519"/>
    <w:rsid w:val="00EB5315"/>
    <w:rsid w:val="00EC2F70"/>
    <w:rsid w:val="00EC7B12"/>
    <w:rsid w:val="00ED2A2C"/>
    <w:rsid w:val="00ED310C"/>
    <w:rsid w:val="00ED316D"/>
    <w:rsid w:val="00ED4C0B"/>
    <w:rsid w:val="00ED5529"/>
    <w:rsid w:val="00ED5789"/>
    <w:rsid w:val="00ED6339"/>
    <w:rsid w:val="00ED63F4"/>
    <w:rsid w:val="00EE248B"/>
    <w:rsid w:val="00EE2773"/>
    <w:rsid w:val="00EE7120"/>
    <w:rsid w:val="00EF03D2"/>
    <w:rsid w:val="00EF2EED"/>
    <w:rsid w:val="00EF66C2"/>
    <w:rsid w:val="00F00ABD"/>
    <w:rsid w:val="00F028B3"/>
    <w:rsid w:val="00F04A1B"/>
    <w:rsid w:val="00F11108"/>
    <w:rsid w:val="00F127C4"/>
    <w:rsid w:val="00F12D3D"/>
    <w:rsid w:val="00F1411D"/>
    <w:rsid w:val="00F17692"/>
    <w:rsid w:val="00F1780A"/>
    <w:rsid w:val="00F30E0A"/>
    <w:rsid w:val="00F311DE"/>
    <w:rsid w:val="00F33A88"/>
    <w:rsid w:val="00F341F0"/>
    <w:rsid w:val="00F35E06"/>
    <w:rsid w:val="00F36405"/>
    <w:rsid w:val="00F3707F"/>
    <w:rsid w:val="00F47790"/>
    <w:rsid w:val="00F51C45"/>
    <w:rsid w:val="00F52982"/>
    <w:rsid w:val="00F53898"/>
    <w:rsid w:val="00F53A90"/>
    <w:rsid w:val="00F53EEE"/>
    <w:rsid w:val="00F54DA3"/>
    <w:rsid w:val="00F60BB9"/>
    <w:rsid w:val="00F63D4B"/>
    <w:rsid w:val="00F650DF"/>
    <w:rsid w:val="00F65A4C"/>
    <w:rsid w:val="00F66582"/>
    <w:rsid w:val="00F70E1B"/>
    <w:rsid w:val="00F750F1"/>
    <w:rsid w:val="00F762B6"/>
    <w:rsid w:val="00F77DE0"/>
    <w:rsid w:val="00F832D6"/>
    <w:rsid w:val="00F9350E"/>
    <w:rsid w:val="00F95EEE"/>
    <w:rsid w:val="00F96DD2"/>
    <w:rsid w:val="00FA3521"/>
    <w:rsid w:val="00FA3C73"/>
    <w:rsid w:val="00FA637C"/>
    <w:rsid w:val="00FB150E"/>
    <w:rsid w:val="00FB1C5A"/>
    <w:rsid w:val="00FB2BE9"/>
    <w:rsid w:val="00FB3E5E"/>
    <w:rsid w:val="00FB4731"/>
    <w:rsid w:val="00FB50BF"/>
    <w:rsid w:val="00FC0791"/>
    <w:rsid w:val="00FC3B6A"/>
    <w:rsid w:val="00FC4AFA"/>
    <w:rsid w:val="00FC4B0D"/>
    <w:rsid w:val="00FC4DD1"/>
    <w:rsid w:val="00FC5823"/>
    <w:rsid w:val="00FD7A27"/>
    <w:rsid w:val="00FE2AA4"/>
    <w:rsid w:val="00FE3E53"/>
    <w:rsid w:val="00FE5E51"/>
    <w:rsid w:val="00FE7289"/>
    <w:rsid w:val="00FE7E6D"/>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0EA108-BE83-4297-8874-59B1B785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6203</Words>
  <Characters>37523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43639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 Reese</cp:lastModifiedBy>
  <cp:revision>6</cp:revision>
  <cp:lastPrinted>2016-10-06T14:00:00Z</cp:lastPrinted>
  <dcterms:created xsi:type="dcterms:W3CDTF">2019-12-10T16:16:00Z</dcterms:created>
  <dcterms:modified xsi:type="dcterms:W3CDTF">2019-12-10T16:23:00Z</dcterms:modified>
</cp:coreProperties>
</file>