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8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969"/>
        <w:gridCol w:w="3569"/>
        <w:gridCol w:w="3755"/>
        <w:gridCol w:w="3472"/>
      </w:tblGrid>
      <w:tr w:rsidR="008E6B25" w:rsidRPr="003452F4" w14:paraId="5ACC825E" w14:textId="77777777" w:rsidTr="00A6579A">
        <w:trPr>
          <w:trHeight w:val="375"/>
        </w:trPr>
        <w:tc>
          <w:tcPr>
            <w:tcW w:w="13837" w:type="dxa"/>
            <w:gridSpan w:val="5"/>
            <w:shd w:val="clear" w:color="000000" w:fill="D9D9D9"/>
            <w:noWrap/>
            <w:vAlign w:val="center"/>
            <w:hideMark/>
          </w:tcPr>
          <w:p w14:paraId="57AB1EE1" w14:textId="77777777" w:rsidR="008E6B25" w:rsidRPr="003452F4" w:rsidRDefault="008E6B25" w:rsidP="00A842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3452F4">
              <w:rPr>
                <w:rFonts w:eastAsia="Times New Roman" w:cs="Calibri"/>
                <w:color w:val="000000"/>
                <w:sz w:val="28"/>
                <w:szCs w:val="28"/>
              </w:rPr>
              <w:t>Gray highlighted panes indicate complete, published deliverables.</w:t>
            </w:r>
          </w:p>
        </w:tc>
      </w:tr>
      <w:tr w:rsidR="008E6B25" w:rsidRPr="003452F4" w14:paraId="79CF5C24" w14:textId="77777777" w:rsidTr="007A7DDF">
        <w:trPr>
          <w:trHeight w:val="85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72B227D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TOPIC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37AE4455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ISSUE</w:t>
            </w:r>
          </w:p>
        </w:tc>
        <w:tc>
          <w:tcPr>
            <w:tcW w:w="3569" w:type="dxa"/>
            <w:shd w:val="clear" w:color="auto" w:fill="auto"/>
            <w:noWrap/>
            <w:vAlign w:val="center"/>
            <w:hideMark/>
          </w:tcPr>
          <w:p w14:paraId="33804EC4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TITLE</w:t>
            </w:r>
          </w:p>
        </w:tc>
        <w:tc>
          <w:tcPr>
            <w:tcW w:w="3755" w:type="dxa"/>
            <w:shd w:val="clear" w:color="auto" w:fill="auto"/>
            <w:vAlign w:val="center"/>
            <w:hideMark/>
          </w:tcPr>
          <w:p w14:paraId="5C5A7F8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PUB NUMBER OR BASELINE</w:t>
            </w:r>
          </w:p>
        </w:tc>
        <w:tc>
          <w:tcPr>
            <w:tcW w:w="3472" w:type="dxa"/>
            <w:shd w:val="clear" w:color="auto" w:fill="auto"/>
            <w:noWrap/>
            <w:vAlign w:val="center"/>
            <w:hideMark/>
          </w:tcPr>
          <w:p w14:paraId="16DB6571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NOTES</w:t>
            </w:r>
          </w:p>
        </w:tc>
      </w:tr>
      <w:tr w:rsidR="008E6B25" w:rsidRPr="003452F4" w14:paraId="4F06098F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30EC4D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08A25E6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1F497D"/>
            <w:vAlign w:val="center"/>
            <w:hideMark/>
          </w:tcPr>
          <w:p w14:paraId="580B3C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000000" w:fill="1F497D"/>
            <w:vAlign w:val="center"/>
            <w:hideMark/>
          </w:tcPr>
          <w:p w14:paraId="4219FA3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000000" w:fill="1F497D"/>
            <w:vAlign w:val="center"/>
            <w:hideMark/>
          </w:tcPr>
          <w:p w14:paraId="79A1CB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sz w:val="36"/>
                <w:szCs w:val="36"/>
              </w:rPr>
            </w:pPr>
          </w:p>
        </w:tc>
      </w:tr>
      <w:tr w:rsidR="007B75EF" w:rsidRPr="003452F4" w14:paraId="29104C14" w14:textId="77777777" w:rsidTr="00F412B9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35A9A19F" w14:textId="77777777" w:rsidR="003F1391" w:rsidRPr="003452F4" w:rsidRDefault="00A6579A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 Interconnection Profile</w:t>
            </w: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47AA0F1A" w14:textId="77777777" w:rsidR="007B75EF" w:rsidRPr="003452F4" w:rsidRDefault="007B75EF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  <w:hideMark/>
          </w:tcPr>
          <w:p w14:paraId="62123714" w14:textId="77777777" w:rsidR="007B75EF" w:rsidRPr="00E100E3" w:rsidRDefault="00E100E3" w:rsidP="00E4698A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IP NNI Profile</w:t>
            </w:r>
          </w:p>
        </w:tc>
        <w:tc>
          <w:tcPr>
            <w:tcW w:w="3755" w:type="dxa"/>
            <w:shd w:val="clear" w:color="000000" w:fill="D9D9D9"/>
            <w:vAlign w:val="center"/>
            <w:hideMark/>
          </w:tcPr>
          <w:p w14:paraId="6FD7E3E9" w14:textId="77777777" w:rsidR="007B75EF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ATIS-1000063</w:t>
            </w:r>
          </w:p>
        </w:tc>
        <w:tc>
          <w:tcPr>
            <w:tcW w:w="3472" w:type="dxa"/>
            <w:shd w:val="clear" w:color="000000" w:fill="D9D9D9"/>
            <w:vAlign w:val="center"/>
          </w:tcPr>
          <w:p w14:paraId="484F6631" w14:textId="77777777" w:rsidR="007B75EF" w:rsidRPr="00E100E3" w:rsidRDefault="007B75EF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164A3" w:rsidRPr="00A842A6" w14:paraId="7513691A" w14:textId="77777777" w:rsidTr="007A7DDF">
        <w:trPr>
          <w:trHeight w:val="278"/>
        </w:trPr>
        <w:tc>
          <w:tcPr>
            <w:tcW w:w="2072" w:type="dxa"/>
            <w:shd w:val="clear" w:color="auto" w:fill="1F497D"/>
            <w:noWrap/>
            <w:vAlign w:val="center"/>
          </w:tcPr>
          <w:p w14:paraId="714372C7" w14:textId="77777777" w:rsidR="000164A3" w:rsidRPr="00A842A6" w:rsidRDefault="000164A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969" w:type="dxa"/>
            <w:shd w:val="clear" w:color="auto" w:fill="1F497D"/>
            <w:vAlign w:val="center"/>
          </w:tcPr>
          <w:p w14:paraId="4397427D" w14:textId="77777777" w:rsidR="000164A3" w:rsidRPr="00A842A6" w:rsidRDefault="000164A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1F497D"/>
            <w:vAlign w:val="center"/>
          </w:tcPr>
          <w:p w14:paraId="1CDE9B8A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auto" w:fill="1F497D"/>
            <w:vAlign w:val="center"/>
          </w:tcPr>
          <w:p w14:paraId="2301C6B7" w14:textId="77777777" w:rsidR="000164A3" w:rsidRPr="00A842A6" w:rsidRDefault="000164A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auto" w:fill="1F497D"/>
            <w:vAlign w:val="center"/>
          </w:tcPr>
          <w:p w14:paraId="16311C32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E100E3" w:rsidRPr="003452F4" w14:paraId="43081C43" w14:textId="77777777" w:rsidTr="007A7DDF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</w:tcPr>
          <w:p w14:paraId="04B3FA78" w14:textId="77777777" w:rsidR="00E100E3" w:rsidRPr="003452F4" w:rsidRDefault="00E100E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Routing</w:t>
            </w:r>
          </w:p>
        </w:tc>
        <w:tc>
          <w:tcPr>
            <w:tcW w:w="969" w:type="dxa"/>
            <w:shd w:val="clear" w:color="auto" w:fill="D9D9D9"/>
            <w:vAlign w:val="center"/>
          </w:tcPr>
          <w:p w14:paraId="079C6FFD" w14:textId="77777777" w:rsidR="00E100E3" w:rsidRPr="003452F4" w:rsidRDefault="00E100E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D9D9D9"/>
            <w:vAlign w:val="center"/>
          </w:tcPr>
          <w:p w14:paraId="1780FEB3" w14:textId="77777777" w:rsidR="00E100E3" w:rsidRPr="003452F4" w:rsidRDefault="00E100E3" w:rsidP="00F84A4A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IP Interconnection Routing</w:t>
            </w:r>
          </w:p>
        </w:tc>
        <w:tc>
          <w:tcPr>
            <w:tcW w:w="3755" w:type="dxa"/>
            <w:shd w:val="clear" w:color="auto" w:fill="D9D9D9"/>
            <w:vAlign w:val="center"/>
          </w:tcPr>
          <w:p w14:paraId="4AB7DEEF" w14:textId="77777777" w:rsidR="00E100E3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ATIS-1000062</w:t>
            </w:r>
          </w:p>
        </w:tc>
        <w:tc>
          <w:tcPr>
            <w:tcW w:w="3472" w:type="dxa"/>
            <w:shd w:val="clear" w:color="auto" w:fill="D9D9D9"/>
            <w:vAlign w:val="center"/>
          </w:tcPr>
          <w:p w14:paraId="0AF062B9" w14:textId="77777777" w:rsidR="00E100E3" w:rsidRPr="00E100E3" w:rsidRDefault="00E100E3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100E3" w:rsidRPr="00A842A6" w14:paraId="214D0BD2" w14:textId="77777777" w:rsidTr="007A0EB2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9311400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AD91FC9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6A54F6A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A842A6">
              <w:rPr>
                <w:rFonts w:eastAsia="Times New Roman" w:cs="Calibri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EE476D8" w14:textId="77777777" w:rsidR="00E100E3" w:rsidRPr="00A842A6" w:rsidRDefault="00E100E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</w:tcPr>
          <w:p w14:paraId="3DAFEE12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456556" w:rsidRPr="003452F4" w14:paraId="1AE2A72F" w14:textId="77777777" w:rsidTr="00EE3CBD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3CB449E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IP-NNI Phase 2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142642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0C890B" w14:textId="77777777" w:rsidR="00456556" w:rsidRPr="003452F4" w:rsidRDefault="00456556" w:rsidP="00A6579A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 xml:space="preserve">VoIP Transition Security White Paper 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23F24762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</w:rPr>
              <w:t>IPNNI-2016-00006R000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D9D9D9"/>
          </w:tcPr>
          <w:p w14:paraId="20A95305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456556" w:rsidRPr="003452F4" w14:paraId="08392424" w14:textId="77777777" w:rsidTr="00EE3CBD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04346AAE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69ED35F4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</w:tcPr>
          <w:p w14:paraId="4C3BB9F1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Point to point video calling</w:t>
            </w:r>
          </w:p>
        </w:tc>
        <w:tc>
          <w:tcPr>
            <w:tcW w:w="3755" w:type="dxa"/>
            <w:shd w:val="clear" w:color="000000" w:fill="D9D9D9"/>
            <w:vAlign w:val="center"/>
          </w:tcPr>
          <w:p w14:paraId="2A592666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baseline</w:t>
            </w:r>
          </w:p>
        </w:tc>
        <w:tc>
          <w:tcPr>
            <w:tcW w:w="3472" w:type="dxa"/>
            <w:shd w:val="clear" w:color="000000" w:fill="D9D9D9"/>
          </w:tcPr>
          <w:p w14:paraId="3922D459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E100E3" w:rsidRPr="00AD1D01" w14:paraId="3B531F5C" w14:textId="77777777" w:rsidTr="00F412B9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132C2956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203A7AD2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shd w:val="clear" w:color="000000" w:fill="1F497D"/>
            <w:vAlign w:val="center"/>
            <w:hideMark/>
          </w:tcPr>
          <w:p w14:paraId="7E869510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shd w:val="clear" w:color="000000" w:fill="1F497D"/>
            <w:vAlign w:val="center"/>
            <w:hideMark/>
          </w:tcPr>
          <w:p w14:paraId="0C1191A8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shd w:val="clear" w:color="000000" w:fill="1F497D"/>
          </w:tcPr>
          <w:p w14:paraId="190DA3D7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F412B9" w:rsidRPr="003452F4" w14:paraId="7ED63C99" w14:textId="77777777" w:rsidTr="00F23623">
        <w:trPr>
          <w:trHeight w:val="3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7EE6E55C" w14:textId="77777777" w:rsidR="00F412B9" w:rsidRPr="003452F4" w:rsidRDefault="00F412B9" w:rsidP="005432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Anti-Spoofing Caller Validation Mitigation Techniques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14:paraId="7AF9EB8F" w14:textId="77777777" w:rsidR="00F412B9" w:rsidRPr="003452F4" w:rsidRDefault="00F412B9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60CED7F1" w14:textId="77777777" w:rsidR="00F412B9" w:rsidRPr="003452F4" w:rsidRDefault="00F412B9" w:rsidP="001D7D4D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>Signature-based Handling of Asserted information using toKENs (SHAKEN)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3F104A" w14:textId="77777777" w:rsidR="00F412B9" w:rsidRPr="003452F4" w:rsidRDefault="00F412B9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14:paraId="6060DB9F" w14:textId="77777777" w:rsidR="00F412B9" w:rsidRPr="003452F4" w:rsidRDefault="00F412B9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36616D" w:rsidRPr="003452F4" w14:paraId="648C1239" w14:textId="77777777" w:rsidTr="00F23623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7BDFB19D" w14:textId="77777777" w:rsidR="0036616D" w:rsidRPr="00A6579A" w:rsidRDefault="0036616D" w:rsidP="003661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pct10" w:color="000000" w:fill="auto"/>
            <w:vAlign w:val="center"/>
          </w:tcPr>
          <w:p w14:paraId="4FADD3F0" w14:textId="77777777" w:rsidR="0036616D" w:rsidRPr="003452F4" w:rsidRDefault="0036616D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pct10" w:color="000000" w:fill="auto"/>
            <w:vAlign w:val="center"/>
          </w:tcPr>
          <w:p w14:paraId="5AA87A6C" w14:textId="77777777" w:rsidR="0036616D" w:rsidRPr="00B97301" w:rsidRDefault="0036616D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Errata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pct10" w:color="000000" w:fill="auto"/>
            <w:noWrap/>
            <w:vAlign w:val="center"/>
          </w:tcPr>
          <w:p w14:paraId="0C6D7214" w14:textId="77777777" w:rsidR="0036616D" w:rsidRPr="00B97301" w:rsidRDefault="0036616D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  <w:r>
              <w:rPr>
                <w:rFonts w:eastAsia="Times New Roman" w:cs="Calibri"/>
              </w:rPr>
              <w:t>-E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pct10" w:color="000000" w:fill="auto"/>
            <w:vAlign w:val="center"/>
          </w:tcPr>
          <w:p w14:paraId="5DBE31DF" w14:textId="77777777" w:rsidR="0036616D" w:rsidRPr="003452F4" w:rsidRDefault="0036616D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F412B9" w:rsidRPr="003452F4" w14:paraId="268AB19B" w14:textId="77777777" w:rsidTr="00F412B9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6CA40938" w14:textId="77777777" w:rsidR="00F412B9" w:rsidRPr="003452F4" w:rsidRDefault="00F412B9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auto"/>
            <w:vAlign w:val="center"/>
            <w:hideMark/>
          </w:tcPr>
          <w:p w14:paraId="6C02947D" w14:textId="77777777" w:rsidR="00F412B9" w:rsidRPr="003452F4" w:rsidRDefault="00F412B9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auto"/>
            <w:vAlign w:val="center"/>
            <w:hideMark/>
          </w:tcPr>
          <w:p w14:paraId="3A077606" w14:textId="77777777" w:rsidR="00F412B9" w:rsidRPr="00E100E3" w:rsidRDefault="00F412B9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Verification Token Use Cases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B478C56" w14:textId="77777777" w:rsidR="00F412B9" w:rsidRPr="00E100E3" w:rsidRDefault="00F412B9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  <w:color w:val="000000"/>
              </w:rPr>
              <w:t>IPNNI-2017-00020R000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auto"/>
          </w:tcPr>
          <w:p w14:paraId="12DF9603" w14:textId="77777777" w:rsidR="00F412B9" w:rsidRPr="003452F4" w:rsidRDefault="00F12F4C" w:rsidP="005432F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Living Document</w:t>
            </w:r>
          </w:p>
        </w:tc>
      </w:tr>
      <w:tr w:rsidR="00F412B9" w:rsidRPr="003452F4" w14:paraId="48828548" w14:textId="77777777" w:rsidTr="00902D0E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31CC49D9" w14:textId="77777777" w:rsidR="00F412B9" w:rsidRPr="003452F4" w:rsidRDefault="00F412B9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14:paraId="0539C8B3" w14:textId="77777777" w:rsidR="00F412B9" w:rsidRPr="003452F4" w:rsidRDefault="00F412B9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14:paraId="14D53DB7" w14:textId="77777777" w:rsidR="00F412B9" w:rsidRPr="003452F4" w:rsidRDefault="00F412B9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Display Framework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3AD6248" w14:textId="77777777" w:rsidR="00F412B9" w:rsidRPr="00E100E3" w:rsidRDefault="007E072D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7" w:history="1">
              <w:r w:rsidR="00101A84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101A84">
                <w:rPr>
                  <w:rFonts w:eastAsia="Times New Roman" w:cs="Calibri"/>
                  <w:color w:val="000000"/>
                </w:rPr>
                <w:t>1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D9D9D9"/>
          </w:tcPr>
          <w:p w14:paraId="3DA044F7" w14:textId="77777777" w:rsidR="00F412B9" w:rsidRPr="00E100E3" w:rsidRDefault="00F412B9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F412B9" w:rsidRPr="003452F4" w14:paraId="766BA60A" w14:textId="77777777" w:rsidTr="001F67D2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523FF4EB" w14:textId="77777777" w:rsidR="00F412B9" w:rsidRPr="003452F4" w:rsidRDefault="00F412B9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7AA3CC6F" w14:textId="77777777" w:rsidR="00F412B9" w:rsidRPr="003452F4" w:rsidRDefault="00F412B9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78E6C232" w14:textId="375783C5" w:rsidR="00F412B9" w:rsidRPr="003452F4" w:rsidRDefault="00F412B9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 xml:space="preserve">Governance Model </w:t>
            </w:r>
            <w:r w:rsidR="00941C18">
              <w:rPr>
                <w:rFonts w:eastAsia="Times New Roman" w:cs="Calibri"/>
                <w:color w:val="000000"/>
              </w:rPr>
              <w:t>and Certificate Management</w:t>
            </w:r>
            <w:r w:rsidR="003D6497">
              <w:rPr>
                <w:rFonts w:eastAsia="Times New Roman" w:cs="Calibri"/>
                <w:color w:val="000000"/>
              </w:rPr>
              <w:t xml:space="preserve"> (v002)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B4EC61" w14:textId="31761290" w:rsidR="00F412B9" w:rsidRPr="008A3C54" w:rsidRDefault="007E072D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8" w:history="1">
              <w:r w:rsidR="003D6497">
                <w:rPr>
                  <w:rFonts w:eastAsia="Times New Roman" w:cs="Calibri"/>
                  <w:color w:val="000000"/>
                </w:rPr>
                <w:t>IPNNI-2019-00035R011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FFFFFF"/>
          </w:tcPr>
          <w:p w14:paraId="02DD1497" w14:textId="77777777" w:rsidR="00F412B9" w:rsidRPr="008A3C54" w:rsidRDefault="00941C18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Edits to ATIS-1000080</w:t>
            </w:r>
          </w:p>
        </w:tc>
      </w:tr>
      <w:tr w:rsidR="0036616D" w:rsidRPr="003452F4" w14:paraId="76FA9B17" w14:textId="77777777" w:rsidTr="00F23623">
        <w:trPr>
          <w:trHeight w:val="300"/>
        </w:trPr>
        <w:tc>
          <w:tcPr>
            <w:tcW w:w="2072" w:type="dxa"/>
            <w:vMerge/>
            <w:vAlign w:val="center"/>
          </w:tcPr>
          <w:p w14:paraId="1ACDCEE4" w14:textId="77777777" w:rsidR="0036616D" w:rsidRPr="003452F4" w:rsidRDefault="0036616D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486B19B" w14:textId="77777777" w:rsidR="0036616D" w:rsidRPr="003452F4" w:rsidRDefault="0036616D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E586AAA" w14:textId="77777777" w:rsidR="0036616D" w:rsidRPr="00E100E3" w:rsidRDefault="0036616D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Errata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4100D00D" w14:textId="77777777" w:rsidR="0036616D" w:rsidRPr="008A3C54" w:rsidRDefault="007E072D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9" w:history="1">
              <w:r w:rsidR="0036616D" w:rsidRPr="008A3C54">
                <w:rPr>
                  <w:rFonts w:eastAsia="Times New Roman" w:cs="Calibri"/>
                  <w:color w:val="000000"/>
                </w:rPr>
                <w:t>ATIS-1000080</w:t>
              </w:r>
            </w:hyperlink>
            <w:r w:rsidR="0036616D"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pct10" w:color="auto" w:fill="auto"/>
          </w:tcPr>
          <w:p w14:paraId="573A69D3" w14:textId="77777777" w:rsidR="0036616D" w:rsidRPr="008A3C54" w:rsidRDefault="0036616D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101A84" w:rsidRPr="003452F4" w14:paraId="2BEF4721" w14:textId="77777777" w:rsidTr="00902D0E">
        <w:trPr>
          <w:trHeight w:val="600"/>
        </w:trPr>
        <w:tc>
          <w:tcPr>
            <w:tcW w:w="2072" w:type="dxa"/>
            <w:vMerge/>
            <w:vAlign w:val="center"/>
            <w:hideMark/>
          </w:tcPr>
          <w:p w14:paraId="071CC096" w14:textId="77777777" w:rsidR="00101A84" w:rsidRPr="003452F4" w:rsidRDefault="00101A84" w:rsidP="00101A8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D9D9D9"/>
            <w:vAlign w:val="center"/>
            <w:hideMark/>
          </w:tcPr>
          <w:p w14:paraId="7514FE73" w14:textId="77777777" w:rsidR="00101A84" w:rsidRPr="003452F4" w:rsidRDefault="00101A84" w:rsidP="00101A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D9D9D9"/>
            <w:vAlign w:val="center"/>
            <w:hideMark/>
          </w:tcPr>
          <w:p w14:paraId="41727850" w14:textId="77777777" w:rsidR="00101A84" w:rsidRPr="003452F4" w:rsidRDefault="00101A84" w:rsidP="00101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SHAKEN API for a Centralized Signing and Signature Validation Server</w:t>
            </w:r>
          </w:p>
        </w:tc>
        <w:tc>
          <w:tcPr>
            <w:tcW w:w="3755" w:type="dxa"/>
            <w:shd w:val="clear" w:color="auto" w:fill="D9D9D9"/>
            <w:vAlign w:val="center"/>
          </w:tcPr>
          <w:p w14:paraId="5F7E7CB0" w14:textId="77777777" w:rsidR="00101A84" w:rsidRPr="00E100E3" w:rsidRDefault="007E072D" w:rsidP="00101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0" w:history="1">
              <w:r w:rsidR="00101A84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101A84">
                <w:rPr>
                  <w:rFonts w:eastAsia="Times New Roman" w:cs="Calibri"/>
                  <w:color w:val="000000"/>
                </w:rPr>
                <w:t>2</w:t>
              </w:r>
            </w:hyperlink>
          </w:p>
        </w:tc>
        <w:tc>
          <w:tcPr>
            <w:tcW w:w="3472" w:type="dxa"/>
            <w:shd w:val="clear" w:color="auto" w:fill="D9D9D9"/>
          </w:tcPr>
          <w:p w14:paraId="12824DCC" w14:textId="77777777" w:rsidR="00101A84" w:rsidRPr="00E100E3" w:rsidRDefault="00101A84" w:rsidP="00101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7C0520" w:rsidRPr="003452F4" w14:paraId="34359681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1588836C" w14:textId="77777777" w:rsidR="007C0520" w:rsidRPr="003452F4" w:rsidRDefault="007C052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3126962F" w14:textId="77777777" w:rsidR="007C0520" w:rsidRPr="003452F4" w:rsidRDefault="007C052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305C5BA5" w14:textId="77777777" w:rsidR="007C0520" w:rsidRPr="00E100E3" w:rsidRDefault="007C052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B3514">
              <w:rPr>
                <w:rFonts w:eastAsia="Times New Roman" w:cs="Calibri"/>
                <w:color w:val="000000"/>
              </w:rPr>
              <w:t>ATIS Technical Report on a Framework for SHAKEN Attestation and Origination Identifier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6234A939" w14:textId="007C9224" w:rsidR="007C0520" w:rsidRPr="00E100E3" w:rsidRDefault="00E4023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40233">
              <w:rPr>
                <w:rFonts w:eastAsia="Times New Roman" w:cs="Calibri"/>
                <w:color w:val="000000"/>
              </w:rPr>
              <w:t>IPNNI-2019-000</w:t>
            </w:r>
            <w:r w:rsidR="00891CC1">
              <w:rPr>
                <w:rFonts w:eastAsia="Times New Roman" w:cs="Calibri"/>
                <w:color w:val="000000"/>
              </w:rPr>
              <w:t>03</w:t>
            </w:r>
            <w:r w:rsidRPr="00E40233">
              <w:rPr>
                <w:rFonts w:eastAsia="Times New Roman" w:cs="Calibri"/>
                <w:color w:val="000000"/>
              </w:rPr>
              <w:t>R00</w:t>
            </w:r>
            <w:r w:rsidR="003D6497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194CD935" w14:textId="77777777" w:rsidR="007C0520" w:rsidRPr="003452F4" w:rsidRDefault="007C052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36616D" w:rsidRPr="003452F4" w14:paraId="193B16D2" w14:textId="77777777" w:rsidTr="00F23623">
        <w:trPr>
          <w:trHeight w:val="600"/>
        </w:trPr>
        <w:tc>
          <w:tcPr>
            <w:tcW w:w="2072" w:type="dxa"/>
            <w:vMerge/>
            <w:vAlign w:val="center"/>
          </w:tcPr>
          <w:p w14:paraId="06DB9AF3" w14:textId="77777777" w:rsidR="0036616D" w:rsidRPr="003452F4" w:rsidRDefault="0036616D" w:rsidP="0036616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1D405B7" w14:textId="77777777" w:rsidR="0036616D" w:rsidRPr="003452F4" w:rsidRDefault="0036616D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DEC021E" w14:textId="77777777" w:rsidR="0036616D" w:rsidRPr="006B3514" w:rsidRDefault="0036616D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219FB0F" w14:textId="77777777" w:rsidR="0036616D" w:rsidRPr="008A3C54" w:rsidRDefault="007E072D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1" w:history="1">
              <w:r w:rsidR="0036616D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36616D">
                <w:rPr>
                  <w:rFonts w:eastAsia="Times New Roman" w:cs="Calibri"/>
                  <w:color w:val="000000"/>
                </w:rPr>
                <w:t>4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9C15733" w14:textId="77777777" w:rsidR="0036616D" w:rsidRPr="003452F4" w:rsidRDefault="0036616D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36616D" w:rsidRPr="003452F4" w14:paraId="64495D2C" w14:textId="77777777" w:rsidTr="00F23623">
        <w:trPr>
          <w:trHeight w:val="600"/>
        </w:trPr>
        <w:tc>
          <w:tcPr>
            <w:tcW w:w="2072" w:type="dxa"/>
            <w:vAlign w:val="center"/>
          </w:tcPr>
          <w:p w14:paraId="0AE74139" w14:textId="77777777" w:rsidR="0036616D" w:rsidRPr="003452F4" w:rsidRDefault="0036616D" w:rsidP="0036616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pct10" w:color="auto" w:fill="auto"/>
            <w:vAlign w:val="center"/>
          </w:tcPr>
          <w:p w14:paraId="64BDCD65" w14:textId="77777777" w:rsidR="0036616D" w:rsidRPr="003452F4" w:rsidRDefault="0036616D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pct10" w:color="auto" w:fill="auto"/>
            <w:vAlign w:val="center"/>
          </w:tcPr>
          <w:p w14:paraId="607D838A" w14:textId="77777777" w:rsidR="0036616D" w:rsidRPr="006B3514" w:rsidRDefault="0036616D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Errata</w:t>
            </w:r>
          </w:p>
        </w:tc>
        <w:tc>
          <w:tcPr>
            <w:tcW w:w="3755" w:type="dxa"/>
            <w:shd w:val="pct10" w:color="auto" w:fill="auto"/>
            <w:vAlign w:val="center"/>
          </w:tcPr>
          <w:p w14:paraId="4A2C3BE5" w14:textId="77777777" w:rsidR="0036616D" w:rsidRPr="008A3C54" w:rsidRDefault="007E072D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2" w:history="1">
              <w:r w:rsidR="0036616D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36616D">
                <w:rPr>
                  <w:rFonts w:eastAsia="Times New Roman" w:cs="Calibri"/>
                  <w:color w:val="000000"/>
                </w:rPr>
                <w:t>4</w:t>
              </w:r>
            </w:hyperlink>
            <w:r w:rsidR="0036616D"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shd w:val="pct10" w:color="auto" w:fill="auto"/>
            <w:vAlign w:val="center"/>
          </w:tcPr>
          <w:p w14:paraId="1E029636" w14:textId="77777777" w:rsidR="0036616D" w:rsidRPr="003452F4" w:rsidRDefault="0036616D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7C0520" w:rsidRPr="003452F4" w14:paraId="308B7323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6D884CBB" w14:textId="77777777" w:rsidR="007C0520" w:rsidRPr="005639F6" w:rsidRDefault="007C0520" w:rsidP="005432FD">
            <w:pPr>
              <w:spacing w:after="0" w:line="240" w:lineRule="auto"/>
              <w:rPr>
                <w:rFonts w:eastAsia="Times New Roman" w:cs="Calibri"/>
                <w:b/>
                <w:bCs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20F4836B" w14:textId="77777777" w:rsidR="007C0520" w:rsidRPr="005639F6" w:rsidRDefault="007C0520" w:rsidP="005432FD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FF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F625F7C" w14:textId="77777777" w:rsidR="007C0520" w:rsidRPr="005639F6" w:rsidRDefault="007C0520" w:rsidP="00F412B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Signature-Based Handling of Asserted Information Using Tokens (SHAKEN):</w:t>
            </w:r>
          </w:p>
          <w:p w14:paraId="5BF5FA0D" w14:textId="77777777" w:rsidR="007C0520" w:rsidRPr="005639F6" w:rsidRDefault="007C0520" w:rsidP="00F412B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Proof-of-Possession of Telephone Numbers (TN-PoP)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686B50B" w14:textId="77777777" w:rsidR="007C0520" w:rsidRPr="005639F6" w:rsidRDefault="007C0520" w:rsidP="0038446A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IPNNI-2018-00018R00</w:t>
            </w:r>
            <w:r w:rsidR="003B3F92" w:rsidRPr="005639F6">
              <w:rPr>
                <w:rFonts w:eastAsia="Times New Roman" w:cs="Calibri"/>
                <w:strike/>
                <w:color w:val="FF0000"/>
              </w:rPr>
              <w:t>8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8DC252F" w14:textId="77777777" w:rsidR="007C0520" w:rsidRPr="005639F6" w:rsidRDefault="007C0520" w:rsidP="005432FD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</w:p>
        </w:tc>
      </w:tr>
      <w:tr w:rsidR="00B62F14" w:rsidRPr="003452F4" w14:paraId="7217F521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70CCD151" w14:textId="77777777" w:rsidR="00B62F14" w:rsidRPr="003452F4" w:rsidRDefault="00B62F14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7C86F4D4" w14:textId="77777777" w:rsidR="00B62F14" w:rsidRPr="003452F4" w:rsidRDefault="00B62F14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06B5223" w14:textId="77777777" w:rsidR="00B62F14" w:rsidRPr="00131EAD" w:rsidRDefault="00B62F14" w:rsidP="00F412B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Robo-Metrics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103B02ED" w14:textId="77777777" w:rsidR="00B62F14" w:rsidRPr="005F4B15" w:rsidRDefault="00B62F14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62F14">
              <w:rPr>
                <w:rFonts w:eastAsia="Times New Roman" w:cs="Calibri"/>
                <w:color w:val="000000"/>
              </w:rPr>
              <w:t>IPNNI-2018-0008</w:t>
            </w:r>
            <w:r w:rsidR="00234572">
              <w:rPr>
                <w:rFonts w:eastAsia="Times New Roman" w:cs="Calibri"/>
                <w:color w:val="000000"/>
              </w:rPr>
              <w:t>3</w:t>
            </w:r>
            <w:r w:rsidRPr="00B62F14">
              <w:rPr>
                <w:rFonts w:eastAsia="Times New Roman" w:cs="Calibri"/>
                <w:color w:val="000000"/>
              </w:rPr>
              <w:t>R00</w:t>
            </w:r>
            <w:r w:rsidR="00234572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2EBFB64" w14:textId="77777777" w:rsidR="00B62F14" w:rsidRPr="001207A9" w:rsidRDefault="00B62F14" w:rsidP="005432F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43085" w:rsidRPr="003452F4" w14:paraId="645CD864" w14:textId="77777777" w:rsidTr="00F23623">
        <w:trPr>
          <w:trHeight w:val="600"/>
        </w:trPr>
        <w:tc>
          <w:tcPr>
            <w:tcW w:w="2072" w:type="dxa"/>
            <w:vAlign w:val="center"/>
          </w:tcPr>
          <w:p w14:paraId="1C23EFF9" w14:textId="77777777" w:rsidR="00743085" w:rsidRPr="003452F4" w:rsidRDefault="00743085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B9D609" w14:textId="77777777" w:rsidR="00743085" w:rsidRPr="003452F4" w:rsidRDefault="00743085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54E20C" w14:textId="77777777" w:rsidR="00743085" w:rsidRDefault="00743085" w:rsidP="00F412B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Roadmap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70CAD7" w14:textId="77777777" w:rsidR="00743085" w:rsidRPr="00B62F14" w:rsidRDefault="007E072D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3" w:history="1">
              <w:r w:rsidR="00743085" w:rsidRPr="00743085">
                <w:rPr>
                  <w:rFonts w:eastAsia="Times New Roman" w:cs="Calibri"/>
                  <w:color w:val="000000"/>
                </w:rPr>
                <w:t>IPNNI-2018-00038R00</w:t>
              </w:r>
              <w:r w:rsidR="00890199">
                <w:rPr>
                  <w:rFonts w:eastAsia="Times New Roman" w:cs="Calibri"/>
                  <w:color w:val="000000"/>
                </w:rPr>
                <w:t>3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263D7" w14:textId="77777777" w:rsidR="00743085" w:rsidRPr="001207A9" w:rsidRDefault="00743085" w:rsidP="005432F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A0EEA" w:rsidRPr="003452F4" w14:paraId="016123F2" w14:textId="77777777" w:rsidTr="00F23623">
        <w:trPr>
          <w:trHeight w:val="600"/>
        </w:trPr>
        <w:tc>
          <w:tcPr>
            <w:tcW w:w="2072" w:type="dxa"/>
            <w:vAlign w:val="center"/>
          </w:tcPr>
          <w:p w14:paraId="58E65163" w14:textId="77777777" w:rsidR="00EA0EEA" w:rsidRPr="003452F4" w:rsidRDefault="00EA0EEA" w:rsidP="00EA0EE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6CD33BC" w14:textId="77777777" w:rsidR="00EA0EEA" w:rsidRPr="003452F4" w:rsidRDefault="00EA0EEA" w:rsidP="00EA0E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94674EF" w14:textId="77777777" w:rsidR="00EA0EEA" w:rsidRDefault="00EA0EEA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F00D328" w14:textId="77777777" w:rsidR="00EA0EEA" w:rsidRPr="00743085" w:rsidRDefault="007E072D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4" w:history="1">
              <w:r w:rsidR="0036616D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36616D">
                <w:rPr>
                  <w:rFonts w:eastAsia="Times New Roman" w:cs="Calibri"/>
                  <w:color w:val="000000"/>
                </w:rPr>
                <w:t>5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DB199AB" w14:textId="77777777" w:rsidR="00EA0EEA" w:rsidRPr="003452F4" w:rsidRDefault="00EA0EEA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A0EEA" w:rsidRPr="003452F4" w14:paraId="5E1C0721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06ACA0D5" w14:textId="77777777" w:rsidR="00EA0EEA" w:rsidRPr="003452F4" w:rsidRDefault="00EA0EEA" w:rsidP="00EA0EE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27A2BB69" w14:textId="77777777" w:rsidR="00EA0EEA" w:rsidRPr="003452F4" w:rsidRDefault="00EA0EEA" w:rsidP="00EA0E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28FC7AAF" w14:textId="77777777" w:rsidR="00EA0EEA" w:rsidRPr="00DE3387" w:rsidRDefault="00EA0EEA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E3387">
              <w:rPr>
                <w:rFonts w:eastAsia="Times New Roman" w:cs="Calibri"/>
                <w:color w:val="000000"/>
              </w:rPr>
              <w:t>SHAKEN data exchange between service providers and enterprises</w:t>
            </w:r>
          </w:p>
          <w:p w14:paraId="78FB4AFF" w14:textId="77777777" w:rsidR="00EA0EEA" w:rsidRDefault="00EA0EEA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755" w:type="dxa"/>
            <w:shd w:val="clear" w:color="auto" w:fill="auto"/>
            <w:vAlign w:val="center"/>
          </w:tcPr>
          <w:p w14:paraId="5B7922C4" w14:textId="77777777" w:rsidR="00EA0EEA" w:rsidRPr="00B97301" w:rsidRDefault="00EA0EEA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IPNNI-2018-000</w:t>
            </w:r>
            <w:r>
              <w:rPr>
                <w:rFonts w:eastAsia="Times New Roman" w:cs="Calibri"/>
                <w:color w:val="000000"/>
              </w:rPr>
              <w:t>65</w:t>
            </w:r>
            <w:r w:rsidRPr="00B97301">
              <w:rPr>
                <w:rFonts w:eastAsia="Times New Roman" w:cs="Calibri"/>
                <w:color w:val="000000"/>
              </w:rPr>
              <w:t>R00</w:t>
            </w: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5137A0AE" w14:textId="77777777" w:rsidR="00EA0EEA" w:rsidRPr="001207A9" w:rsidRDefault="00EA0EEA" w:rsidP="00EA0EE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23262" w:rsidRPr="003452F4" w14:paraId="5622F275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744A679C" w14:textId="77777777" w:rsidR="00C23262" w:rsidRPr="003452F4" w:rsidRDefault="00C23262" w:rsidP="00EA0EE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575B7B7" w14:textId="77777777" w:rsidR="00C23262" w:rsidRPr="003452F4" w:rsidRDefault="00C23262" w:rsidP="00EA0E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015E4FC" w14:textId="77777777" w:rsidR="00C23262" w:rsidRDefault="00C23262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Delegate Certificates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12FE7AE8" w14:textId="77777777" w:rsidR="00C23262" w:rsidRPr="00B97301" w:rsidRDefault="00C23262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IPNNI-2019-00021R001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7BDC45D" w14:textId="77777777" w:rsidR="00C23262" w:rsidRPr="001207A9" w:rsidRDefault="00C23262" w:rsidP="00EA0EE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E4D64" w:rsidRPr="003452F4" w14:paraId="12A53F9F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15BC6812" w14:textId="77777777" w:rsidR="001E4D64" w:rsidRPr="003452F4" w:rsidRDefault="001E4D64" w:rsidP="00EA0EE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77F12DC9" w14:textId="77777777" w:rsidR="001E4D64" w:rsidRPr="003452F4" w:rsidRDefault="001E4D64" w:rsidP="00EA0E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A768182" w14:textId="77777777" w:rsidR="001E4D64" w:rsidRPr="00DE3387" w:rsidRDefault="001E4D64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Calling Name and Rich Call Data Handling Procedures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2F53646B" w14:textId="77777777" w:rsidR="001E4D64" w:rsidRPr="00B97301" w:rsidRDefault="00C23262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IPNNI-2019-00024R001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D403104" w14:textId="77777777" w:rsidR="001E4D64" w:rsidRPr="001207A9" w:rsidRDefault="001E4D64" w:rsidP="00EA0EE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639F6" w:rsidRPr="003452F4" w14:paraId="196F7E2F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68867014" w14:textId="77777777" w:rsidR="005639F6" w:rsidRPr="003452F4" w:rsidRDefault="005639F6" w:rsidP="00EA0EE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886ADC0" w14:textId="77777777" w:rsidR="005639F6" w:rsidRPr="003452F4" w:rsidRDefault="005639F6" w:rsidP="00EA0E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31C4433E" w14:textId="77777777" w:rsidR="005639F6" w:rsidRDefault="005639F6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Best Current Practices on the protection of STIR/SHAKEN data between service providers and from service providers to enterprises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5154669B" w14:textId="77777777" w:rsidR="005639F6" w:rsidRDefault="005639F6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IPNNI-2019-00055R000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DF13448" w14:textId="77777777" w:rsidR="005639F6" w:rsidRPr="001207A9" w:rsidRDefault="005639F6" w:rsidP="00EA0EE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639F6" w:rsidRPr="003452F4" w14:paraId="26132BEA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65488440" w14:textId="77777777" w:rsidR="005639F6" w:rsidRPr="003452F4" w:rsidRDefault="005639F6" w:rsidP="00EA0EE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2A06676A" w14:textId="77777777" w:rsidR="005639F6" w:rsidRPr="003452F4" w:rsidRDefault="005639F6" w:rsidP="00EA0E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2BA1104" w14:textId="77777777" w:rsidR="005639F6" w:rsidRDefault="005639F6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Considerations for Cross-Border Signature-based Handling of Asserted information using toKENs (SHAKEN)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72BB98B" w14:textId="09976452" w:rsidR="005639F6" w:rsidRDefault="005639F6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IPNNI-2019-00056R01</w:t>
            </w:r>
            <w:r w:rsidR="007E072D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379E355" w14:textId="77777777" w:rsidR="005639F6" w:rsidRPr="001207A9" w:rsidRDefault="005639F6" w:rsidP="00EA0EE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91CC1" w:rsidRPr="003452F4" w14:paraId="71E3E345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4888898C" w14:textId="77777777" w:rsidR="00891CC1" w:rsidRPr="003452F4" w:rsidRDefault="00891CC1" w:rsidP="00EA0EE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39119C06" w14:textId="77777777" w:rsidR="00891CC1" w:rsidRPr="003452F4" w:rsidRDefault="00891CC1" w:rsidP="00EA0E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39B55B0" w14:textId="77777777" w:rsidR="00891CC1" w:rsidRDefault="00B20BCA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Study of Full </w:t>
            </w:r>
            <w:r w:rsidR="00941C18">
              <w:rPr>
                <w:rFonts w:eastAsia="Times New Roman" w:cs="Calibri"/>
                <w:color w:val="000000"/>
              </w:rPr>
              <w:t xml:space="preserve">Attestation </w:t>
            </w:r>
            <w:r>
              <w:rPr>
                <w:rFonts w:eastAsia="Times New Roman" w:cs="Calibri"/>
                <w:color w:val="000000"/>
              </w:rPr>
              <w:t xml:space="preserve">Alternatives </w:t>
            </w:r>
            <w:r w:rsidR="00941C18">
              <w:rPr>
                <w:rFonts w:eastAsia="Times New Roman" w:cs="Calibri"/>
                <w:color w:val="000000"/>
              </w:rPr>
              <w:t>for Enterprises and Business Entities with Multi-Homing and Other Arrangements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6913721A" w14:textId="2411057B" w:rsidR="007E072D" w:rsidRDefault="007E072D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IPNNI-2019-00096R000</w:t>
            </w:r>
            <w:bookmarkStart w:id="0" w:name="_GoBack"/>
            <w:bookmarkEnd w:id="0"/>
          </w:p>
          <w:p w14:paraId="29333407" w14:textId="7F9A9A03" w:rsidR="00891CC1" w:rsidRDefault="007E072D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(</w:t>
            </w:r>
            <w:r w:rsidR="00941C18">
              <w:rPr>
                <w:rFonts w:eastAsia="Times New Roman" w:cs="Calibri"/>
                <w:color w:val="000000"/>
              </w:rPr>
              <w:t>IPNNI-2019-000</w:t>
            </w:r>
            <w:r w:rsidR="00B20BCA">
              <w:rPr>
                <w:rFonts w:eastAsia="Times New Roman" w:cs="Calibri"/>
                <w:color w:val="000000"/>
              </w:rPr>
              <w:t>71</w:t>
            </w:r>
            <w:r w:rsidR="00941C18">
              <w:rPr>
                <w:rFonts w:eastAsia="Times New Roman" w:cs="Calibri"/>
                <w:color w:val="000000"/>
              </w:rPr>
              <w:t>R00</w:t>
            </w:r>
            <w:r>
              <w:rPr>
                <w:rFonts w:eastAsia="Times New Roman" w:cs="Calibri"/>
                <w:color w:val="000000"/>
              </w:rPr>
              <w:t>4)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C5FCA62" w14:textId="77777777" w:rsidR="00891CC1" w:rsidRPr="001207A9" w:rsidRDefault="00891CC1" w:rsidP="00EA0EE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A0EEA" w:rsidRPr="00AD1D01" w14:paraId="76E0DCD0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4E92CDD2" w14:textId="77777777" w:rsidR="00EA0EEA" w:rsidRPr="00AD1D01" w:rsidRDefault="00EA0EEA" w:rsidP="00EA0E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0EEBF96" w14:textId="77777777" w:rsidR="00EA0EEA" w:rsidRPr="00AD1D01" w:rsidRDefault="00EA0EEA" w:rsidP="00EA0E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238D694" w14:textId="77777777" w:rsidR="00EA0EEA" w:rsidRPr="00AD1D01" w:rsidRDefault="00EA0EEA" w:rsidP="00EA0EEA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298CB3A0" w14:textId="77777777" w:rsidR="00EA0EEA" w:rsidRPr="00AD1D01" w:rsidRDefault="00EA0EEA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  <w:hideMark/>
          </w:tcPr>
          <w:p w14:paraId="15D3BC06" w14:textId="77777777" w:rsidR="00EA0EEA" w:rsidRPr="00AD1D01" w:rsidRDefault="00EA0EEA" w:rsidP="00EA0EEA">
            <w:pPr>
              <w:spacing w:after="0" w:line="240" w:lineRule="auto"/>
              <w:rPr>
                <w:rFonts w:eastAsia="Times New Roman" w:cs="Calibri"/>
              </w:rPr>
            </w:pPr>
            <w:r w:rsidRPr="00AD1D01">
              <w:rPr>
                <w:rFonts w:eastAsia="Times New Roman" w:cs="Calibri"/>
              </w:rPr>
              <w:t> </w:t>
            </w:r>
          </w:p>
        </w:tc>
      </w:tr>
      <w:tr w:rsidR="00EA0EEA" w:rsidRPr="003452F4" w14:paraId="7A8BA519" w14:textId="77777777" w:rsidTr="004E179D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B83FEF7" w14:textId="77777777" w:rsidR="00EA0EEA" w:rsidRPr="003452F4" w:rsidRDefault="00EA0EEA" w:rsidP="00EA0EE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Other</w:t>
            </w:r>
          </w:p>
        </w:tc>
        <w:tc>
          <w:tcPr>
            <w:tcW w:w="969" w:type="dxa"/>
            <w:shd w:val="clear" w:color="auto" w:fill="D9D9D9"/>
            <w:vAlign w:val="center"/>
          </w:tcPr>
          <w:p w14:paraId="01D916B0" w14:textId="77777777" w:rsidR="00EA0EEA" w:rsidRPr="003452F4" w:rsidRDefault="00EA0EEA" w:rsidP="00EA0E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S0148</w:t>
            </w:r>
          </w:p>
        </w:tc>
        <w:tc>
          <w:tcPr>
            <w:tcW w:w="3569" w:type="dxa"/>
            <w:shd w:val="clear" w:color="auto" w:fill="D9D9D9"/>
            <w:vAlign w:val="center"/>
          </w:tcPr>
          <w:p w14:paraId="0047FFF6" w14:textId="77777777" w:rsidR="00EA0EEA" w:rsidRPr="003452F4" w:rsidRDefault="00EA0EEA" w:rsidP="00EA0EEA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lang w:val="en"/>
              </w:rPr>
              <w:t>Use of Vertical Service Codes (VSC) for Reporting Unwanted Calls</w:t>
            </w:r>
          </w:p>
        </w:tc>
        <w:tc>
          <w:tcPr>
            <w:tcW w:w="3755" w:type="dxa"/>
            <w:shd w:val="clear" w:color="auto" w:fill="D9D9D9"/>
            <w:vAlign w:val="center"/>
          </w:tcPr>
          <w:p w14:paraId="65331F50" w14:textId="77777777" w:rsidR="00EA0EEA" w:rsidRPr="003452F4" w:rsidRDefault="007E072D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5" w:history="1">
              <w:r w:rsidR="00EA0EEA" w:rsidRPr="007A7DDF">
                <w:rPr>
                  <w:rFonts w:eastAsia="Times New Roman" w:cs="Calibri"/>
                  <w:color w:val="000000"/>
                </w:rPr>
                <w:t>PTSC-2016-00234R001</w:t>
              </w:r>
            </w:hyperlink>
          </w:p>
        </w:tc>
        <w:tc>
          <w:tcPr>
            <w:tcW w:w="3472" w:type="dxa"/>
            <w:shd w:val="clear" w:color="auto" w:fill="D9D9D9"/>
            <w:vAlign w:val="center"/>
          </w:tcPr>
          <w:p w14:paraId="75453192" w14:textId="77777777" w:rsidR="00EA0EEA" w:rsidRPr="00F412B9" w:rsidRDefault="00EA0EEA" w:rsidP="00EA0EEA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F412B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EA0EEA" w:rsidRPr="003452F4" w14:paraId="3662F3BC" w14:textId="77777777" w:rsidTr="00625608">
        <w:trPr>
          <w:trHeight w:val="6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5A49A20C" w14:textId="77777777" w:rsidR="00EA0EEA" w:rsidRDefault="00EA0EEA" w:rsidP="00EA0EE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000000" w:fill="auto"/>
            <w:vAlign w:val="center"/>
          </w:tcPr>
          <w:p w14:paraId="55DA8AD6" w14:textId="77777777" w:rsidR="00EA0EEA" w:rsidRPr="003452F4" w:rsidRDefault="00EA0EEA" w:rsidP="00EA0E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S0150</w:t>
            </w:r>
          </w:p>
        </w:tc>
        <w:tc>
          <w:tcPr>
            <w:tcW w:w="3569" w:type="dxa"/>
            <w:shd w:val="clear" w:color="000000" w:fill="auto"/>
            <w:vAlign w:val="center"/>
          </w:tcPr>
          <w:p w14:paraId="3C0D23D6" w14:textId="77777777" w:rsidR="00EA0EEA" w:rsidRDefault="00EA0EEA" w:rsidP="00EA0EEA">
            <w:pPr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ATIS Standard on Signature-based Handling of SIP RPH Assertion using Tokens</w:t>
            </w:r>
          </w:p>
        </w:tc>
        <w:tc>
          <w:tcPr>
            <w:tcW w:w="3755" w:type="dxa"/>
            <w:shd w:val="clear" w:color="000000" w:fill="auto"/>
            <w:vAlign w:val="center"/>
          </w:tcPr>
          <w:p w14:paraId="5F249864" w14:textId="77777777" w:rsidR="00EA0EEA" w:rsidRPr="007A7DDF" w:rsidRDefault="00EA0EEA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IPNNI-2018-00084R001</w:t>
            </w:r>
          </w:p>
        </w:tc>
        <w:tc>
          <w:tcPr>
            <w:tcW w:w="3472" w:type="dxa"/>
            <w:shd w:val="clear" w:color="000000" w:fill="auto"/>
            <w:vAlign w:val="center"/>
          </w:tcPr>
          <w:p w14:paraId="19F71164" w14:textId="77777777" w:rsidR="00EA0EEA" w:rsidRPr="009E0FB0" w:rsidRDefault="00EA0EEA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E0FB0">
              <w:rPr>
                <w:rFonts w:eastAsia="Times New Roman" w:cs="Calibri"/>
                <w:color w:val="000000"/>
              </w:rPr>
              <w:t>PTSC Issue S01</w:t>
            </w:r>
            <w:r>
              <w:rPr>
                <w:rFonts w:eastAsia="Times New Roman" w:cs="Calibri"/>
                <w:color w:val="000000"/>
              </w:rPr>
              <w:t>50</w:t>
            </w:r>
          </w:p>
        </w:tc>
      </w:tr>
      <w:tr w:rsidR="00EA0EEA" w:rsidRPr="003452F4" w14:paraId="4CB5A7A0" w14:textId="77777777" w:rsidTr="007A7DDF">
        <w:trPr>
          <w:trHeight w:val="600"/>
        </w:trPr>
        <w:tc>
          <w:tcPr>
            <w:tcW w:w="2072" w:type="dxa"/>
            <w:shd w:val="clear" w:color="auto" w:fill="auto"/>
            <w:noWrap/>
            <w:vAlign w:val="center"/>
          </w:tcPr>
          <w:p w14:paraId="0D2D34F0" w14:textId="77777777" w:rsidR="00EA0EEA" w:rsidRDefault="00EA0EEA" w:rsidP="00EA0EE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1A549329" w14:textId="77777777" w:rsidR="00EA0EEA" w:rsidRDefault="00EA0EEA" w:rsidP="00EA0E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99E59AC" w14:textId="77777777" w:rsidR="00EA0EEA" w:rsidRDefault="00EA0EEA" w:rsidP="00EA0EEA">
            <w:pPr>
              <w:spacing w:after="0" w:line="240" w:lineRule="auto"/>
              <w:rPr>
                <w:lang w:val="en"/>
              </w:rPr>
            </w:pPr>
            <w:r w:rsidRPr="00625608">
              <w:rPr>
                <w:lang w:val="en"/>
              </w:rPr>
              <w:t>Revision of ATIS-1000063 (Joint ATIS / SIP Forum TR - IP NNI Profile) to include profiles for PASSPorT “shaken” and “rph” tokens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0AE2E3CB" w14:textId="77777777" w:rsidR="00EA0EEA" w:rsidRDefault="00EA0EEA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baseline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D49A116" w14:textId="77777777" w:rsidR="00EA0EEA" w:rsidRPr="009E0FB0" w:rsidRDefault="00EA0EEA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14:paraId="6FEC8EC5" w14:textId="77777777" w:rsidR="0036616D" w:rsidRPr="003452F4" w:rsidRDefault="0036616D" w:rsidP="0036616D">
      <w:pPr>
        <w:rPr>
          <w:rFonts w:cs="Calibri"/>
        </w:rPr>
      </w:pPr>
    </w:p>
    <w:sectPr w:rsidR="0036616D" w:rsidRPr="003452F4" w:rsidSect="00790C99">
      <w:headerReference w:type="defaul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25922" w14:textId="77777777" w:rsidR="00395280" w:rsidRDefault="00395280" w:rsidP="008E6B25">
      <w:pPr>
        <w:spacing w:after="0" w:line="240" w:lineRule="auto"/>
      </w:pPr>
      <w:r>
        <w:separator/>
      </w:r>
    </w:p>
  </w:endnote>
  <w:endnote w:type="continuationSeparator" w:id="0">
    <w:p w14:paraId="34569A5A" w14:textId="77777777" w:rsidR="00395280" w:rsidRDefault="00395280" w:rsidP="008E6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E201D" w14:textId="77777777" w:rsidR="00395280" w:rsidRDefault="00395280" w:rsidP="008E6B25">
      <w:pPr>
        <w:spacing w:after="0" w:line="240" w:lineRule="auto"/>
      </w:pPr>
      <w:r>
        <w:separator/>
      </w:r>
    </w:p>
  </w:footnote>
  <w:footnote w:type="continuationSeparator" w:id="0">
    <w:p w14:paraId="3A7AA914" w14:textId="77777777" w:rsidR="00395280" w:rsidRDefault="00395280" w:rsidP="008E6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13084" w14:textId="77777777" w:rsidR="003D7A92" w:rsidRDefault="00A6579A" w:rsidP="008E6B25">
    <w:pPr>
      <w:pStyle w:val="Header"/>
      <w:jc w:val="right"/>
    </w:pPr>
    <w:r>
      <w:t xml:space="preserve"> ATIS/SIP Forum IP-NNI Task Force Document </w:t>
    </w:r>
    <w:r w:rsidR="003D7A92">
      <w:t>Tracker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83578"/>
    <w:multiLevelType w:val="multilevel"/>
    <w:tmpl w:val="DCD46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7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7254988"/>
    <w:multiLevelType w:val="hybridMultilevel"/>
    <w:tmpl w:val="A4BAFBBE"/>
    <w:lvl w:ilvl="0" w:tplc="691CF6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6B25"/>
    <w:rsid w:val="00011B54"/>
    <w:rsid w:val="0001259F"/>
    <w:rsid w:val="000164A3"/>
    <w:rsid w:val="00016C25"/>
    <w:rsid w:val="00025812"/>
    <w:rsid w:val="00035EAF"/>
    <w:rsid w:val="000445B4"/>
    <w:rsid w:val="00047801"/>
    <w:rsid w:val="00052401"/>
    <w:rsid w:val="00057950"/>
    <w:rsid w:val="00067213"/>
    <w:rsid w:val="00070382"/>
    <w:rsid w:val="00074188"/>
    <w:rsid w:val="00076B59"/>
    <w:rsid w:val="00092EA0"/>
    <w:rsid w:val="000A1F64"/>
    <w:rsid w:val="000A75F4"/>
    <w:rsid w:val="000A7B8F"/>
    <w:rsid w:val="000B24AC"/>
    <w:rsid w:val="000B31AB"/>
    <w:rsid w:val="000B7FC5"/>
    <w:rsid w:val="000C5747"/>
    <w:rsid w:val="000E0A4B"/>
    <w:rsid w:val="000E2E99"/>
    <w:rsid w:val="000E7B19"/>
    <w:rsid w:val="000F0EFA"/>
    <w:rsid w:val="000F2B78"/>
    <w:rsid w:val="000F3B0E"/>
    <w:rsid w:val="000F7430"/>
    <w:rsid w:val="00101A84"/>
    <w:rsid w:val="00105CBF"/>
    <w:rsid w:val="001121B3"/>
    <w:rsid w:val="001207A9"/>
    <w:rsid w:val="00123BC9"/>
    <w:rsid w:val="00131EAD"/>
    <w:rsid w:val="00133317"/>
    <w:rsid w:val="00143B81"/>
    <w:rsid w:val="00146089"/>
    <w:rsid w:val="00155D82"/>
    <w:rsid w:val="00160113"/>
    <w:rsid w:val="001620B0"/>
    <w:rsid w:val="00164866"/>
    <w:rsid w:val="00167199"/>
    <w:rsid w:val="00176D0E"/>
    <w:rsid w:val="00192659"/>
    <w:rsid w:val="00197E25"/>
    <w:rsid w:val="001A4D6E"/>
    <w:rsid w:val="001C39E1"/>
    <w:rsid w:val="001D2D4E"/>
    <w:rsid w:val="001D4F7F"/>
    <w:rsid w:val="001D69AD"/>
    <w:rsid w:val="001D7D4D"/>
    <w:rsid w:val="001E1805"/>
    <w:rsid w:val="001E4D64"/>
    <w:rsid w:val="001E6CCD"/>
    <w:rsid w:val="001F67D2"/>
    <w:rsid w:val="00202ED4"/>
    <w:rsid w:val="00212F01"/>
    <w:rsid w:val="00222688"/>
    <w:rsid w:val="00224B5D"/>
    <w:rsid w:val="0022581E"/>
    <w:rsid w:val="002277AC"/>
    <w:rsid w:val="00234572"/>
    <w:rsid w:val="00241518"/>
    <w:rsid w:val="002420C0"/>
    <w:rsid w:val="00244A61"/>
    <w:rsid w:val="00263E28"/>
    <w:rsid w:val="002665BC"/>
    <w:rsid w:val="00273A73"/>
    <w:rsid w:val="002740D6"/>
    <w:rsid w:val="00276A16"/>
    <w:rsid w:val="00282352"/>
    <w:rsid w:val="002904C6"/>
    <w:rsid w:val="002A2D76"/>
    <w:rsid w:val="002D1EB5"/>
    <w:rsid w:val="002F0AB2"/>
    <w:rsid w:val="002F2C3A"/>
    <w:rsid w:val="00301060"/>
    <w:rsid w:val="003068CB"/>
    <w:rsid w:val="00314E37"/>
    <w:rsid w:val="003256F4"/>
    <w:rsid w:val="00340002"/>
    <w:rsid w:val="003409A0"/>
    <w:rsid w:val="00343053"/>
    <w:rsid w:val="003452F4"/>
    <w:rsid w:val="00355EB4"/>
    <w:rsid w:val="00356170"/>
    <w:rsid w:val="00361947"/>
    <w:rsid w:val="0036616D"/>
    <w:rsid w:val="00366EA4"/>
    <w:rsid w:val="0037016A"/>
    <w:rsid w:val="00377D2B"/>
    <w:rsid w:val="00381E28"/>
    <w:rsid w:val="00382D50"/>
    <w:rsid w:val="0038446A"/>
    <w:rsid w:val="003849B8"/>
    <w:rsid w:val="00395280"/>
    <w:rsid w:val="00395462"/>
    <w:rsid w:val="003B3F92"/>
    <w:rsid w:val="003B4690"/>
    <w:rsid w:val="003B4EC1"/>
    <w:rsid w:val="003D09FE"/>
    <w:rsid w:val="003D12C1"/>
    <w:rsid w:val="003D61F2"/>
    <w:rsid w:val="003D6497"/>
    <w:rsid w:val="003D7A92"/>
    <w:rsid w:val="003E2631"/>
    <w:rsid w:val="003E5256"/>
    <w:rsid w:val="003F1391"/>
    <w:rsid w:val="0040259E"/>
    <w:rsid w:val="00407A18"/>
    <w:rsid w:val="004218DA"/>
    <w:rsid w:val="00431CDC"/>
    <w:rsid w:val="004375FB"/>
    <w:rsid w:val="004453EA"/>
    <w:rsid w:val="0044579C"/>
    <w:rsid w:val="00456556"/>
    <w:rsid w:val="00461389"/>
    <w:rsid w:val="004661FC"/>
    <w:rsid w:val="00466845"/>
    <w:rsid w:val="00471915"/>
    <w:rsid w:val="00475B6F"/>
    <w:rsid w:val="00484A12"/>
    <w:rsid w:val="00485CB6"/>
    <w:rsid w:val="00494BE3"/>
    <w:rsid w:val="004A4318"/>
    <w:rsid w:val="004A5491"/>
    <w:rsid w:val="004B3ABB"/>
    <w:rsid w:val="004B44B2"/>
    <w:rsid w:val="004B73C3"/>
    <w:rsid w:val="004D4A22"/>
    <w:rsid w:val="004E179D"/>
    <w:rsid w:val="0050121B"/>
    <w:rsid w:val="00503326"/>
    <w:rsid w:val="00510375"/>
    <w:rsid w:val="005139BB"/>
    <w:rsid w:val="00515B56"/>
    <w:rsid w:val="00522260"/>
    <w:rsid w:val="005337F5"/>
    <w:rsid w:val="00536E9B"/>
    <w:rsid w:val="005432FD"/>
    <w:rsid w:val="0055244F"/>
    <w:rsid w:val="00556F53"/>
    <w:rsid w:val="00562966"/>
    <w:rsid w:val="005639F6"/>
    <w:rsid w:val="00565AFA"/>
    <w:rsid w:val="00567870"/>
    <w:rsid w:val="005705A1"/>
    <w:rsid w:val="00574C56"/>
    <w:rsid w:val="005900D7"/>
    <w:rsid w:val="005929E0"/>
    <w:rsid w:val="005969C9"/>
    <w:rsid w:val="005A34D6"/>
    <w:rsid w:val="005B2CBF"/>
    <w:rsid w:val="005B68BF"/>
    <w:rsid w:val="005C6752"/>
    <w:rsid w:val="005D35CE"/>
    <w:rsid w:val="005E30AA"/>
    <w:rsid w:val="005E4366"/>
    <w:rsid w:val="005E5EB9"/>
    <w:rsid w:val="005F0793"/>
    <w:rsid w:val="005F3C71"/>
    <w:rsid w:val="005F496C"/>
    <w:rsid w:val="005F4B15"/>
    <w:rsid w:val="0060229D"/>
    <w:rsid w:val="00602CC1"/>
    <w:rsid w:val="0060668D"/>
    <w:rsid w:val="00625608"/>
    <w:rsid w:val="00626053"/>
    <w:rsid w:val="00635C50"/>
    <w:rsid w:val="006430D6"/>
    <w:rsid w:val="00654788"/>
    <w:rsid w:val="006620D2"/>
    <w:rsid w:val="0066607D"/>
    <w:rsid w:val="006661FC"/>
    <w:rsid w:val="006760D6"/>
    <w:rsid w:val="00683C7E"/>
    <w:rsid w:val="006A082F"/>
    <w:rsid w:val="006B240D"/>
    <w:rsid w:val="006B3514"/>
    <w:rsid w:val="006B3A20"/>
    <w:rsid w:val="006B67B9"/>
    <w:rsid w:val="006C04B0"/>
    <w:rsid w:val="006C1C97"/>
    <w:rsid w:val="006C61B4"/>
    <w:rsid w:val="006D326B"/>
    <w:rsid w:val="006E085B"/>
    <w:rsid w:val="0071428A"/>
    <w:rsid w:val="0072479F"/>
    <w:rsid w:val="00724F4F"/>
    <w:rsid w:val="00732100"/>
    <w:rsid w:val="00736499"/>
    <w:rsid w:val="00743085"/>
    <w:rsid w:val="00743101"/>
    <w:rsid w:val="00756AED"/>
    <w:rsid w:val="00767AA2"/>
    <w:rsid w:val="00774897"/>
    <w:rsid w:val="007820B8"/>
    <w:rsid w:val="00785BE4"/>
    <w:rsid w:val="0078715D"/>
    <w:rsid w:val="00790C99"/>
    <w:rsid w:val="00793649"/>
    <w:rsid w:val="007A0EB2"/>
    <w:rsid w:val="007A7DDF"/>
    <w:rsid w:val="007B1132"/>
    <w:rsid w:val="007B75EF"/>
    <w:rsid w:val="007C0520"/>
    <w:rsid w:val="007C485A"/>
    <w:rsid w:val="007D3958"/>
    <w:rsid w:val="007E072D"/>
    <w:rsid w:val="007E2F14"/>
    <w:rsid w:val="007F35C3"/>
    <w:rsid w:val="007F61D6"/>
    <w:rsid w:val="007F6734"/>
    <w:rsid w:val="00802C46"/>
    <w:rsid w:val="008153B1"/>
    <w:rsid w:val="00820C25"/>
    <w:rsid w:val="008221FB"/>
    <w:rsid w:val="0083063B"/>
    <w:rsid w:val="00833E04"/>
    <w:rsid w:val="008628D1"/>
    <w:rsid w:val="008716F9"/>
    <w:rsid w:val="00875B5A"/>
    <w:rsid w:val="00890199"/>
    <w:rsid w:val="00891CC1"/>
    <w:rsid w:val="008A07FB"/>
    <w:rsid w:val="008A3C54"/>
    <w:rsid w:val="008A45CF"/>
    <w:rsid w:val="008B5C95"/>
    <w:rsid w:val="008B64D8"/>
    <w:rsid w:val="008C1C37"/>
    <w:rsid w:val="008E5853"/>
    <w:rsid w:val="008E6B25"/>
    <w:rsid w:val="008E6FA3"/>
    <w:rsid w:val="008F4BA3"/>
    <w:rsid w:val="00901717"/>
    <w:rsid w:val="00902D0E"/>
    <w:rsid w:val="00906296"/>
    <w:rsid w:val="0091404D"/>
    <w:rsid w:val="009203BF"/>
    <w:rsid w:val="0092339A"/>
    <w:rsid w:val="009242D5"/>
    <w:rsid w:val="0092679E"/>
    <w:rsid w:val="00932D01"/>
    <w:rsid w:val="009411FB"/>
    <w:rsid w:val="00941C18"/>
    <w:rsid w:val="0094386F"/>
    <w:rsid w:val="00944FCA"/>
    <w:rsid w:val="009470F8"/>
    <w:rsid w:val="00951FA3"/>
    <w:rsid w:val="00957E4B"/>
    <w:rsid w:val="009741EA"/>
    <w:rsid w:val="00981461"/>
    <w:rsid w:val="009835E5"/>
    <w:rsid w:val="00986EA0"/>
    <w:rsid w:val="00991423"/>
    <w:rsid w:val="00993B6A"/>
    <w:rsid w:val="00996408"/>
    <w:rsid w:val="009A1176"/>
    <w:rsid w:val="009A14BB"/>
    <w:rsid w:val="009B05CD"/>
    <w:rsid w:val="009B168B"/>
    <w:rsid w:val="009D0AED"/>
    <w:rsid w:val="009D3042"/>
    <w:rsid w:val="009D4E3C"/>
    <w:rsid w:val="009E0FB0"/>
    <w:rsid w:val="009E4EB8"/>
    <w:rsid w:val="009E5637"/>
    <w:rsid w:val="009F375D"/>
    <w:rsid w:val="00A13FB9"/>
    <w:rsid w:val="00A14CED"/>
    <w:rsid w:val="00A237D1"/>
    <w:rsid w:val="00A23B65"/>
    <w:rsid w:val="00A3101F"/>
    <w:rsid w:val="00A51A4F"/>
    <w:rsid w:val="00A575F0"/>
    <w:rsid w:val="00A6523D"/>
    <w:rsid w:val="00A6579A"/>
    <w:rsid w:val="00A725CF"/>
    <w:rsid w:val="00A75BB2"/>
    <w:rsid w:val="00A76F6D"/>
    <w:rsid w:val="00A842A6"/>
    <w:rsid w:val="00A94DC4"/>
    <w:rsid w:val="00A97830"/>
    <w:rsid w:val="00AC4C63"/>
    <w:rsid w:val="00AD1D01"/>
    <w:rsid w:val="00AD1EEE"/>
    <w:rsid w:val="00AD7A2F"/>
    <w:rsid w:val="00AF0E52"/>
    <w:rsid w:val="00AF290C"/>
    <w:rsid w:val="00AF5869"/>
    <w:rsid w:val="00B00852"/>
    <w:rsid w:val="00B16931"/>
    <w:rsid w:val="00B20BCA"/>
    <w:rsid w:val="00B34A7F"/>
    <w:rsid w:val="00B6190F"/>
    <w:rsid w:val="00B61B79"/>
    <w:rsid w:val="00B62F14"/>
    <w:rsid w:val="00B6682F"/>
    <w:rsid w:val="00B70BF7"/>
    <w:rsid w:val="00B72053"/>
    <w:rsid w:val="00B80000"/>
    <w:rsid w:val="00B86889"/>
    <w:rsid w:val="00B87A67"/>
    <w:rsid w:val="00B941D6"/>
    <w:rsid w:val="00B97301"/>
    <w:rsid w:val="00BA0341"/>
    <w:rsid w:val="00BA28FC"/>
    <w:rsid w:val="00BA6741"/>
    <w:rsid w:val="00BB15DA"/>
    <w:rsid w:val="00BD3A6D"/>
    <w:rsid w:val="00BD7FC6"/>
    <w:rsid w:val="00BE576D"/>
    <w:rsid w:val="00BF0575"/>
    <w:rsid w:val="00BF35BA"/>
    <w:rsid w:val="00C00E99"/>
    <w:rsid w:val="00C23262"/>
    <w:rsid w:val="00C27129"/>
    <w:rsid w:val="00C30E49"/>
    <w:rsid w:val="00C325E0"/>
    <w:rsid w:val="00C33AC5"/>
    <w:rsid w:val="00C673E0"/>
    <w:rsid w:val="00C85589"/>
    <w:rsid w:val="00C938E0"/>
    <w:rsid w:val="00C96186"/>
    <w:rsid w:val="00CB66CB"/>
    <w:rsid w:val="00CC594A"/>
    <w:rsid w:val="00CC775B"/>
    <w:rsid w:val="00CD1B87"/>
    <w:rsid w:val="00CD20E9"/>
    <w:rsid w:val="00CE13EF"/>
    <w:rsid w:val="00CE1F5F"/>
    <w:rsid w:val="00CE7DAA"/>
    <w:rsid w:val="00CF0694"/>
    <w:rsid w:val="00D028C0"/>
    <w:rsid w:val="00D07059"/>
    <w:rsid w:val="00D15C46"/>
    <w:rsid w:val="00D223CD"/>
    <w:rsid w:val="00D2271D"/>
    <w:rsid w:val="00D27E3B"/>
    <w:rsid w:val="00D56108"/>
    <w:rsid w:val="00D561BA"/>
    <w:rsid w:val="00D63CD6"/>
    <w:rsid w:val="00D64B22"/>
    <w:rsid w:val="00D66917"/>
    <w:rsid w:val="00D66A52"/>
    <w:rsid w:val="00D84124"/>
    <w:rsid w:val="00D8546D"/>
    <w:rsid w:val="00D90EA3"/>
    <w:rsid w:val="00D976D8"/>
    <w:rsid w:val="00DA2EDD"/>
    <w:rsid w:val="00DA3BCA"/>
    <w:rsid w:val="00DA52B8"/>
    <w:rsid w:val="00DB3983"/>
    <w:rsid w:val="00DC0427"/>
    <w:rsid w:val="00DC128A"/>
    <w:rsid w:val="00DE303A"/>
    <w:rsid w:val="00DE3387"/>
    <w:rsid w:val="00DE4AAC"/>
    <w:rsid w:val="00DE5708"/>
    <w:rsid w:val="00DF0B3C"/>
    <w:rsid w:val="00E100E3"/>
    <w:rsid w:val="00E1452A"/>
    <w:rsid w:val="00E1676E"/>
    <w:rsid w:val="00E3287D"/>
    <w:rsid w:val="00E40233"/>
    <w:rsid w:val="00E4107C"/>
    <w:rsid w:val="00E452F8"/>
    <w:rsid w:val="00E465F4"/>
    <w:rsid w:val="00E4698A"/>
    <w:rsid w:val="00E5268C"/>
    <w:rsid w:val="00E6113C"/>
    <w:rsid w:val="00E700F1"/>
    <w:rsid w:val="00E735AB"/>
    <w:rsid w:val="00E7520F"/>
    <w:rsid w:val="00E802AD"/>
    <w:rsid w:val="00E92E1B"/>
    <w:rsid w:val="00E933EC"/>
    <w:rsid w:val="00E97F6F"/>
    <w:rsid w:val="00EA0EEA"/>
    <w:rsid w:val="00EA4150"/>
    <w:rsid w:val="00EB2B0D"/>
    <w:rsid w:val="00EC0111"/>
    <w:rsid w:val="00EC1835"/>
    <w:rsid w:val="00EC7365"/>
    <w:rsid w:val="00ED037E"/>
    <w:rsid w:val="00ED1117"/>
    <w:rsid w:val="00EE3CBD"/>
    <w:rsid w:val="00EE43E6"/>
    <w:rsid w:val="00EF2218"/>
    <w:rsid w:val="00EF7C64"/>
    <w:rsid w:val="00F0186C"/>
    <w:rsid w:val="00F10D75"/>
    <w:rsid w:val="00F122CE"/>
    <w:rsid w:val="00F12F4C"/>
    <w:rsid w:val="00F13B13"/>
    <w:rsid w:val="00F23623"/>
    <w:rsid w:val="00F25E7D"/>
    <w:rsid w:val="00F32FD1"/>
    <w:rsid w:val="00F33D3F"/>
    <w:rsid w:val="00F412B9"/>
    <w:rsid w:val="00F84A4A"/>
    <w:rsid w:val="00F85258"/>
    <w:rsid w:val="00F92703"/>
    <w:rsid w:val="00FA6282"/>
    <w:rsid w:val="00FA7211"/>
    <w:rsid w:val="00FB2AAE"/>
    <w:rsid w:val="00FB3DA2"/>
    <w:rsid w:val="00FB6716"/>
    <w:rsid w:val="00FC22D6"/>
    <w:rsid w:val="00FC7CAF"/>
    <w:rsid w:val="00FE12AF"/>
    <w:rsid w:val="00FE4291"/>
    <w:rsid w:val="00FF0E89"/>
    <w:rsid w:val="00FF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F364B"/>
  <w15:chartTrackingRefBased/>
  <w15:docId w15:val="{A6F97B43-C74D-4290-AF8F-6B748A83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6B2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B25"/>
  </w:style>
  <w:style w:type="paragraph" w:styleId="Footer">
    <w:name w:val="footer"/>
    <w:basedOn w:val="Normal"/>
    <w:link w:val="Foot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B25"/>
  </w:style>
  <w:style w:type="paragraph" w:styleId="Title">
    <w:name w:val="Title"/>
    <w:basedOn w:val="Normal"/>
    <w:link w:val="TitleChar"/>
    <w:qFormat/>
    <w:rsid w:val="0065478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654788"/>
    <w:rPr>
      <w:rFonts w:ascii="Times New Roman" w:eastAsia="Times New Roman" w:hAnsi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6F6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E1676E"/>
    <w:rPr>
      <w:rFonts w:ascii="Verdana" w:hAnsi="Verdana" w:hint="default"/>
      <w:b w:val="0"/>
      <w:bCs w:val="0"/>
      <w:color w:val="3366FF"/>
      <w:sz w:val="17"/>
      <w:szCs w:val="17"/>
      <w:u w:val="single"/>
    </w:rPr>
  </w:style>
  <w:style w:type="character" w:customStyle="1" w:styleId="plain11">
    <w:name w:val="plain11"/>
    <w:rsid w:val="00133317"/>
    <w:rPr>
      <w:color w:val="22222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76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yle21">
    <w:name w:val="style21"/>
    <w:rsid w:val="00377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1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92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9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ess.atis.org/apps/org/workgroup/ipnni/download.php/48807/IPNNI-2019-00035R011.docx" TargetMode="External"/><Relationship Id="rId13" Type="http://schemas.openxmlformats.org/officeDocument/2006/relationships/hyperlink" Target="https://access.atis.org/apps/org/workgroup/ipnni/download.php/39620/IPNNI-2018-00038R001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ccess.atis.org/apps/group_public/download.php/35256/ATIS-1000080.pdf" TargetMode="External"/><Relationship Id="rId12" Type="http://schemas.openxmlformats.org/officeDocument/2006/relationships/hyperlink" Target="https://access.atis.org/apps/group_public/download.php/35256/ATIS-1000080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ccess.atis.org/apps/group_public/download.php/35256/ATIS-1000080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ccess.atis.org/apps/org/workgroup/ptsc/download.php/31857/PTSC-2016-00234R001.docx" TargetMode="External"/><Relationship Id="rId10" Type="http://schemas.openxmlformats.org/officeDocument/2006/relationships/hyperlink" Target="https://access.atis.org/apps/group_public/download.php/35256/ATIS-100008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cess.atis.org/apps/group_public/download.php/35256/ATIS-1000080.pdf" TargetMode="External"/><Relationship Id="rId14" Type="http://schemas.openxmlformats.org/officeDocument/2006/relationships/hyperlink" Target="https://access.atis.org/apps/group_public/download.php/35256/ATIS-100008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3489</CharactersWithSpaces>
  <SharedDoc>false</SharedDoc>
  <HLinks>
    <vt:vector size="54" baseType="variant">
      <vt:variant>
        <vt:i4>7012397</vt:i4>
      </vt:variant>
      <vt:variant>
        <vt:i4>24</vt:i4>
      </vt:variant>
      <vt:variant>
        <vt:i4>0</vt:i4>
      </vt:variant>
      <vt:variant>
        <vt:i4>5</vt:i4>
      </vt:variant>
      <vt:variant>
        <vt:lpwstr>https://access.atis.org/apps/org/workgroup/ptsc/download.php/31857/PTSC-2016-00234R001.docx</vt:lpwstr>
      </vt:variant>
      <vt:variant>
        <vt:lpwstr/>
      </vt:variant>
      <vt:variant>
        <vt:i4>5898274</vt:i4>
      </vt:variant>
      <vt:variant>
        <vt:i4>21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5308433</vt:i4>
      </vt:variant>
      <vt:variant>
        <vt:i4>18</vt:i4>
      </vt:variant>
      <vt:variant>
        <vt:i4>0</vt:i4>
      </vt:variant>
      <vt:variant>
        <vt:i4>5</vt:i4>
      </vt:variant>
      <vt:variant>
        <vt:lpwstr>https://access.atis.org/apps/org/workgroup/ipnni/download.php/39620/IPNNI-2018-00038R001.docx</vt:lpwstr>
      </vt:variant>
      <vt:variant>
        <vt:lpwstr/>
      </vt:variant>
      <vt:variant>
        <vt:i4>5898274</vt:i4>
      </vt:variant>
      <vt:variant>
        <vt:i4>15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12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9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6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3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0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Nowicki</dc:creator>
  <cp:keywords/>
  <cp:lastModifiedBy>Anna Karditzas</cp:lastModifiedBy>
  <cp:revision>3</cp:revision>
  <cp:lastPrinted>2011-02-04T21:15:00Z</cp:lastPrinted>
  <dcterms:created xsi:type="dcterms:W3CDTF">2019-09-03T13:42:00Z</dcterms:created>
  <dcterms:modified xsi:type="dcterms:W3CDTF">2019-09-03T13:47:00Z</dcterms:modified>
</cp:coreProperties>
</file>